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C49" w:rsidRDefault="00977C49" w:rsidP="00977C49">
      <w:pPr>
        <w:ind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Класс 2</w:t>
      </w:r>
    </w:p>
    <w:p w:rsidR="00977C49" w:rsidRDefault="00977C49" w:rsidP="00977C49">
      <w:pPr>
        <w:ind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Математика</w:t>
      </w:r>
    </w:p>
    <w:p w:rsidR="00977C49" w:rsidRDefault="00977C49" w:rsidP="00977C49">
      <w:pPr>
        <w:ind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Тема: Углы</w:t>
      </w:r>
    </w:p>
    <w:p w:rsidR="00977C49" w:rsidRDefault="00977C49" w:rsidP="00977C49">
      <w:pPr>
        <w:ind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Т.Е.Демидова, С.А.Козлова, А.П.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Тонких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, «Школа 2100»</w:t>
      </w:r>
    </w:p>
    <w:p w:rsidR="00977C49" w:rsidRDefault="00FF0EB6" w:rsidP="00977C49">
      <w:pPr>
        <w:ind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Тема урока: Острые и тупые углы</w:t>
      </w:r>
    </w:p>
    <w:p w:rsidR="00FF0EB6" w:rsidRDefault="00FF0EB6" w:rsidP="00977C49">
      <w:pPr>
        <w:ind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Цели урока:</w:t>
      </w:r>
    </w:p>
    <w:p w:rsidR="00FF0EB6" w:rsidRDefault="00FF0EB6" w:rsidP="00977C49">
      <w:pPr>
        <w:ind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1.Учить определять острые и тупые углы с помощью модели прямого угла (угольника)</w:t>
      </w:r>
    </w:p>
    <w:p w:rsidR="00FF0EB6" w:rsidRDefault="00FF0EB6" w:rsidP="00977C49">
      <w:pPr>
        <w:ind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2.Продолжить учить узнавать и называть некоторые буквы латинского алфавита</w:t>
      </w:r>
    </w:p>
    <w:p w:rsidR="00FF0EB6" w:rsidRDefault="00FF0EB6" w:rsidP="00977C49">
      <w:pPr>
        <w:ind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3.Продолжить формирование представлений  о рационализации вычислений на основе изучаемых правил</w:t>
      </w:r>
    </w:p>
    <w:p w:rsidR="00FF0EB6" w:rsidRDefault="00FF0EB6" w:rsidP="00977C49">
      <w:pPr>
        <w:ind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4.Развивать умения решать текстовые задачи несколькими способами и использовать это умение для проверки решения</w:t>
      </w:r>
    </w:p>
    <w:p w:rsidR="00F31CAA" w:rsidRDefault="00F31CAA" w:rsidP="00977C49">
      <w:pPr>
        <w:ind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5.Развивать организационные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общеучебные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умения, в том числе умения самостоятельно оценивать результат своих действий, контролировать самого себя, находить и исправлять собственные ошибки</w:t>
      </w:r>
    </w:p>
    <w:p w:rsidR="00F31CAA" w:rsidRDefault="00F31CAA" w:rsidP="00977C49">
      <w:pPr>
        <w:ind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Проект урока:</w:t>
      </w:r>
    </w:p>
    <w:p w:rsidR="00083351" w:rsidRPr="00083351" w:rsidRDefault="00977C49" w:rsidP="0008335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tbl>
      <w:tblPr>
        <w:tblStyle w:val="af7"/>
        <w:tblpPr w:leftFromText="180" w:rightFromText="180" w:vertAnchor="text" w:tblpY="1"/>
        <w:tblOverlap w:val="never"/>
        <w:tblW w:w="0" w:type="auto"/>
        <w:tblLook w:val="04A0"/>
      </w:tblPr>
      <w:tblGrid>
        <w:gridCol w:w="2589"/>
        <w:gridCol w:w="2392"/>
        <w:gridCol w:w="2520"/>
        <w:gridCol w:w="2353"/>
      </w:tblGrid>
      <w:tr w:rsidR="00083351" w:rsidTr="00EC716F">
        <w:tc>
          <w:tcPr>
            <w:tcW w:w="2670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Этапы урока</w:t>
            </w:r>
          </w:p>
        </w:tc>
        <w:tc>
          <w:tcPr>
            <w:tcW w:w="2670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Время</w:t>
            </w:r>
          </w:p>
        </w:tc>
        <w:tc>
          <w:tcPr>
            <w:tcW w:w="2671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Деятельность учителя</w:t>
            </w:r>
          </w:p>
        </w:tc>
        <w:tc>
          <w:tcPr>
            <w:tcW w:w="2445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Деятельность ученика</w:t>
            </w:r>
          </w:p>
        </w:tc>
      </w:tr>
      <w:tr w:rsidR="00083351" w:rsidTr="00EC716F">
        <w:tc>
          <w:tcPr>
            <w:tcW w:w="2670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1.Орг</w:t>
            </w:r>
            <w:proofErr w:type="gramStart"/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.м</w:t>
            </w:r>
            <w:proofErr w:type="gramEnd"/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омент</w:t>
            </w:r>
          </w:p>
        </w:tc>
        <w:tc>
          <w:tcPr>
            <w:tcW w:w="2670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2-3 мин</w:t>
            </w:r>
          </w:p>
        </w:tc>
        <w:tc>
          <w:tcPr>
            <w:tcW w:w="2671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Настрой на работу</w:t>
            </w:r>
          </w:p>
        </w:tc>
        <w:tc>
          <w:tcPr>
            <w:tcW w:w="2445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Слушание </w:t>
            </w:r>
          </w:p>
        </w:tc>
      </w:tr>
      <w:tr w:rsidR="00083351" w:rsidTr="00EC716F">
        <w:tc>
          <w:tcPr>
            <w:tcW w:w="2670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2.Математическая разминка</w:t>
            </w:r>
          </w:p>
        </w:tc>
        <w:tc>
          <w:tcPr>
            <w:tcW w:w="2670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</w:t>
            </w:r>
          </w:p>
        </w:tc>
        <w:tc>
          <w:tcPr>
            <w:tcW w:w="2671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Слушание </w:t>
            </w:r>
          </w:p>
        </w:tc>
        <w:tc>
          <w:tcPr>
            <w:tcW w:w="2445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</w:t>
            </w:r>
            <w:proofErr w:type="gramStart"/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абота</w:t>
            </w:r>
            <w:proofErr w:type="spellEnd"/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взаимопроверка</w:t>
            </w:r>
          </w:p>
        </w:tc>
      </w:tr>
      <w:tr w:rsidR="00083351" w:rsidTr="00EC716F">
        <w:tc>
          <w:tcPr>
            <w:tcW w:w="2670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3.Целеполагание</w:t>
            </w:r>
          </w:p>
        </w:tc>
        <w:tc>
          <w:tcPr>
            <w:tcW w:w="2670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мин</w:t>
            </w:r>
          </w:p>
        </w:tc>
        <w:tc>
          <w:tcPr>
            <w:tcW w:w="2671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Объяснение </w:t>
            </w:r>
          </w:p>
        </w:tc>
        <w:tc>
          <w:tcPr>
            <w:tcW w:w="2445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Слушание </w:t>
            </w:r>
          </w:p>
        </w:tc>
      </w:tr>
      <w:tr w:rsidR="00083351" w:rsidTr="00EC716F">
        <w:tc>
          <w:tcPr>
            <w:tcW w:w="2670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4.Самостоятельная работа</w:t>
            </w:r>
          </w:p>
        </w:tc>
        <w:tc>
          <w:tcPr>
            <w:tcW w:w="2670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 мин</w:t>
            </w:r>
          </w:p>
        </w:tc>
        <w:tc>
          <w:tcPr>
            <w:tcW w:w="2671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Проверка </w:t>
            </w:r>
          </w:p>
        </w:tc>
        <w:tc>
          <w:tcPr>
            <w:tcW w:w="2445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</w:t>
            </w:r>
            <w:proofErr w:type="gramStart"/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абота</w:t>
            </w:r>
            <w:proofErr w:type="spellEnd"/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карточкам</w:t>
            </w:r>
          </w:p>
        </w:tc>
      </w:tr>
      <w:tr w:rsidR="00083351" w:rsidTr="00EC716F">
        <w:tc>
          <w:tcPr>
            <w:tcW w:w="2670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5.Семинар</w:t>
            </w:r>
          </w:p>
        </w:tc>
        <w:tc>
          <w:tcPr>
            <w:tcW w:w="2670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5-7 мин</w:t>
            </w:r>
          </w:p>
        </w:tc>
        <w:tc>
          <w:tcPr>
            <w:tcW w:w="2671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Слушает вопросы и объяснение учеников</w:t>
            </w:r>
          </w:p>
        </w:tc>
        <w:tc>
          <w:tcPr>
            <w:tcW w:w="2445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Ответы на вопросы</w:t>
            </w:r>
          </w:p>
        </w:tc>
      </w:tr>
      <w:tr w:rsidR="00083351" w:rsidTr="00EC716F">
        <w:tc>
          <w:tcPr>
            <w:tcW w:w="2670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6.Рефлексия. Подведение итога</w:t>
            </w:r>
          </w:p>
        </w:tc>
        <w:tc>
          <w:tcPr>
            <w:tcW w:w="2670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3-5 мин</w:t>
            </w:r>
          </w:p>
        </w:tc>
        <w:tc>
          <w:tcPr>
            <w:tcW w:w="2671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Рефлексия </w:t>
            </w:r>
          </w:p>
        </w:tc>
        <w:tc>
          <w:tcPr>
            <w:tcW w:w="2445" w:type="dxa"/>
          </w:tcPr>
          <w:p w:rsidR="00083351" w:rsidRPr="00083351" w:rsidRDefault="00083351" w:rsidP="00EC716F">
            <w:pPr>
              <w:pStyle w:val="a3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3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Рефлексия </w:t>
            </w:r>
          </w:p>
        </w:tc>
      </w:tr>
    </w:tbl>
    <w:p w:rsidR="004462C4" w:rsidRPr="00083351" w:rsidRDefault="00083351" w:rsidP="00083351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textWrapping" w:clear="all"/>
      </w:r>
      <w:r w:rsidRPr="00083351">
        <w:rPr>
          <w:rFonts w:ascii="Times New Roman" w:hAnsi="Times New Roman" w:cs="Times New Roman"/>
          <w:sz w:val="24"/>
          <w:szCs w:val="24"/>
          <w:lang w:val="ru-RU"/>
        </w:rPr>
        <w:t>Стенограмма</w:t>
      </w:r>
    </w:p>
    <w:p w:rsidR="004462C4" w:rsidRPr="00977C49" w:rsidRDefault="00DD057F" w:rsidP="00DD057F">
      <w:pPr>
        <w:pStyle w:val="a3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="004462C4"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Организационный момент. </w:t>
      </w:r>
      <w:proofErr w:type="spellStart"/>
      <w:r w:rsidR="004462C4" w:rsidRPr="00977C49">
        <w:rPr>
          <w:rFonts w:ascii="Times New Roman" w:hAnsi="Times New Roman" w:cs="Times New Roman"/>
          <w:sz w:val="24"/>
          <w:szCs w:val="24"/>
          <w:lang w:val="ru-RU"/>
        </w:rPr>
        <w:t>Целеполагание</w:t>
      </w:r>
      <w:proofErr w:type="spellEnd"/>
      <w:r w:rsidR="004462C4"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E562A6" w:rsidRPr="00977C49">
        <w:rPr>
          <w:rFonts w:ascii="Times New Roman" w:hAnsi="Times New Roman" w:cs="Times New Roman"/>
          <w:sz w:val="24"/>
          <w:szCs w:val="24"/>
          <w:lang w:val="ru-RU"/>
        </w:rPr>
        <w:t>(5 минут)</w:t>
      </w:r>
    </w:p>
    <w:p w:rsidR="004462C4" w:rsidRPr="00977C49" w:rsidRDefault="004462C4" w:rsidP="004462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И прекрасна, и сильна</w:t>
      </w:r>
    </w:p>
    <w:p w:rsidR="004462C4" w:rsidRPr="00977C49" w:rsidRDefault="004462C4" w:rsidP="004462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Геометрия – страна!</w:t>
      </w:r>
    </w:p>
    <w:p w:rsidR="004462C4" w:rsidRPr="00977C49" w:rsidRDefault="004462C4" w:rsidP="004462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Начинается урок,</w:t>
      </w:r>
    </w:p>
    <w:p w:rsidR="004462C4" w:rsidRPr="00977C49" w:rsidRDefault="004462C4" w:rsidP="004462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Он пойдет ребятам впрок.</w:t>
      </w:r>
    </w:p>
    <w:p w:rsidR="004462C4" w:rsidRPr="00977C49" w:rsidRDefault="004462C4" w:rsidP="004462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Постарайтесь все узнать – </w:t>
      </w:r>
    </w:p>
    <w:p w:rsidR="004462C4" w:rsidRPr="00977C49" w:rsidRDefault="004462C4" w:rsidP="004462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Тему новую понять!</w:t>
      </w:r>
    </w:p>
    <w:p w:rsidR="004462C4" w:rsidRPr="00977C49" w:rsidRDefault="004462C4" w:rsidP="004462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 - Мы побываем сегодня с вами в удивительной стране – Геометрии.</w:t>
      </w:r>
    </w:p>
    <w:p w:rsidR="004462C4" w:rsidRPr="00977C49" w:rsidRDefault="00DD057F" w:rsidP="004462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В гости нас</w:t>
      </w:r>
      <w:r w:rsidR="004462C4"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 приглашают Острые и Тупые углы.</w:t>
      </w:r>
    </w:p>
    <w:p w:rsidR="00DD057F" w:rsidRPr="00977C49" w:rsidRDefault="00DD057F" w:rsidP="004462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- Что такое угол? (угол – это геометрическая фигура, образованная двумя лучами, выходящими из одной точки)</w:t>
      </w:r>
    </w:p>
    <w:p w:rsidR="00DD057F" w:rsidRPr="00977C49" w:rsidRDefault="00DD057F" w:rsidP="004462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- С каким углом мы уже знакомы? (прямым)</w:t>
      </w:r>
    </w:p>
    <w:p w:rsidR="00DD057F" w:rsidRPr="00977C49" w:rsidRDefault="00DD057F" w:rsidP="004462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2.Математическая разминка</w:t>
      </w:r>
      <w:r w:rsidR="00E562A6"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 (5 минут)</w:t>
      </w:r>
    </w:p>
    <w:p w:rsidR="00DD057F" w:rsidRPr="00977C49" w:rsidRDefault="00DD057F" w:rsidP="004462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- Самопроверка </w:t>
      </w:r>
    </w:p>
    <w:p w:rsidR="00DD057F" w:rsidRPr="00977C49" w:rsidRDefault="00DD057F" w:rsidP="004462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А) Обозначь порядок действий в выражениях и найди их значение</w:t>
      </w:r>
      <w:r w:rsidR="0049589E"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9589E" w:rsidRPr="00977C49" w:rsidRDefault="0049589E" w:rsidP="004462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9589E" w:rsidRPr="00977C49" w:rsidRDefault="0049589E" w:rsidP="004462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8 + 4 – 10 =                                      (9 + 6) – 5 =                        </w:t>
      </w:r>
    </w:p>
    <w:p w:rsidR="0049589E" w:rsidRPr="00977C49" w:rsidRDefault="0049589E" w:rsidP="004462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6 + (15 – 8) =                                    18 – (3 + 2) =       </w:t>
      </w:r>
    </w:p>
    <w:p w:rsidR="0049589E" w:rsidRPr="00977C49" w:rsidRDefault="0049589E" w:rsidP="004462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9589E" w:rsidRPr="00977C49" w:rsidRDefault="0049589E" w:rsidP="004462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Б) Соотнеси схемы и выражения, составленные к каждой из задач</w:t>
      </w:r>
    </w:p>
    <w:p w:rsidR="00E562A6" w:rsidRPr="00977C49" w:rsidRDefault="00E562A6" w:rsidP="004462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9589E" w:rsidRPr="00977C49" w:rsidRDefault="00914F4E" w:rsidP="00977C49">
      <w:pPr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16 </w:t>
      </w:r>
      <w:proofErr w:type="spellStart"/>
      <w:r w:rsidRPr="00977C49">
        <w:rPr>
          <w:rFonts w:ascii="Times New Roman" w:hAnsi="Times New Roman" w:cs="Times New Roman"/>
          <w:sz w:val="24"/>
          <w:szCs w:val="24"/>
          <w:lang w:val="ru-RU"/>
        </w:rPr>
        <w:t>цв</w:t>
      </w:r>
      <w:proofErr w:type="spellEnd"/>
      <w:r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.                                                       (9 + 7) </w:t>
      </w:r>
      <w:proofErr w:type="spellStart"/>
      <w:r w:rsidRPr="00977C49">
        <w:rPr>
          <w:rFonts w:ascii="Times New Roman" w:hAnsi="Times New Roman" w:cs="Times New Roman"/>
          <w:sz w:val="24"/>
          <w:szCs w:val="24"/>
          <w:lang w:val="ru-RU"/>
        </w:rPr>
        <w:t>цв</w:t>
      </w:r>
      <w:proofErr w:type="spellEnd"/>
      <w:r w:rsidRPr="00977C4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9589E" w:rsidRPr="00977C49" w:rsidRDefault="00041135" w:rsidP="004462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35">
        <w:rPr>
          <w:noProof/>
          <w:lang w:eastAsia="ru-RU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7" type="#_x0000_t176" style="position:absolute;left:0;text-align:left;margin-left:274.5pt;margin-top:1.7pt;width:201.45pt;height:12.8pt;z-index:251659264"/>
        </w:pict>
      </w:r>
      <w:r w:rsidRPr="00041135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6" type="#_x0000_t176" style="position:absolute;left:0;text-align:left;margin-left:9.75pt;margin-top:1.7pt;width:210pt;height:12.8pt;z-index:251658240"/>
        </w:pict>
      </w:r>
    </w:p>
    <w:p w:rsidR="00DD057F" w:rsidRPr="00977C49" w:rsidRDefault="0049589E" w:rsidP="0049589E">
      <w:pPr>
        <w:pStyle w:val="a3"/>
        <w:pBdr>
          <w:bar w:val="single" w:sz="4" w:color="auto"/>
        </w:pBdr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="00914F4E" w:rsidRPr="00977C49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14F4E" w:rsidRPr="00977C49">
        <w:rPr>
          <w:rFonts w:ascii="Times New Roman" w:hAnsi="Times New Roman" w:cs="Times New Roman"/>
          <w:sz w:val="24"/>
          <w:szCs w:val="24"/>
          <w:lang w:val="ru-RU"/>
        </w:rPr>
        <w:t>цв</w:t>
      </w:r>
      <w:proofErr w:type="spellEnd"/>
      <w:r w:rsidR="00914F4E"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.        7 </w:t>
      </w:r>
      <w:proofErr w:type="spellStart"/>
      <w:r w:rsidR="00914F4E" w:rsidRPr="00977C49">
        <w:rPr>
          <w:rFonts w:ascii="Times New Roman" w:hAnsi="Times New Roman" w:cs="Times New Roman"/>
          <w:sz w:val="24"/>
          <w:szCs w:val="24"/>
          <w:lang w:val="ru-RU"/>
        </w:rPr>
        <w:t>цв</w:t>
      </w:r>
      <w:proofErr w:type="spellEnd"/>
      <w:r w:rsidR="00914F4E" w:rsidRPr="00977C49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Start"/>
      <w:r w:rsidR="00914F4E"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          ?</w:t>
      </w:r>
      <w:proofErr w:type="gramEnd"/>
      <w:r w:rsidR="00914F4E"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14F4E" w:rsidRPr="00977C49">
        <w:rPr>
          <w:rFonts w:ascii="Times New Roman" w:hAnsi="Times New Roman" w:cs="Times New Roman"/>
          <w:sz w:val="24"/>
          <w:szCs w:val="24"/>
          <w:lang w:val="ru-RU"/>
        </w:rPr>
        <w:t>цв</w:t>
      </w:r>
      <w:proofErr w:type="spellEnd"/>
      <w:r w:rsidR="00914F4E" w:rsidRPr="00977C4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914F4E"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</w:t>
      </w:r>
      <w:r w:rsidR="00977C49"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="00914F4E"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  2 </w:t>
      </w:r>
      <w:proofErr w:type="spellStart"/>
      <w:r w:rsidR="00914F4E" w:rsidRPr="00977C49">
        <w:rPr>
          <w:rFonts w:ascii="Times New Roman" w:hAnsi="Times New Roman" w:cs="Times New Roman"/>
          <w:sz w:val="24"/>
          <w:szCs w:val="24"/>
          <w:lang w:val="ru-RU"/>
        </w:rPr>
        <w:t>цв</w:t>
      </w:r>
      <w:proofErr w:type="spellEnd"/>
      <w:r w:rsidR="00914F4E"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.              ? </w:t>
      </w:r>
      <w:proofErr w:type="spellStart"/>
      <w:r w:rsidR="00914F4E" w:rsidRPr="00977C49">
        <w:rPr>
          <w:rFonts w:ascii="Times New Roman" w:hAnsi="Times New Roman" w:cs="Times New Roman"/>
          <w:sz w:val="24"/>
          <w:szCs w:val="24"/>
          <w:lang w:val="ru-RU"/>
        </w:rPr>
        <w:t>цв</w:t>
      </w:r>
      <w:proofErr w:type="spellEnd"/>
      <w:r w:rsidR="00914F4E" w:rsidRPr="00977C4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14F4E" w:rsidRPr="00977C49" w:rsidRDefault="00914F4E" w:rsidP="0049589E">
      <w:pPr>
        <w:pStyle w:val="a3"/>
        <w:pBdr>
          <w:bar w:val="single" w:sz="4" w:color="auto"/>
        </w:pBdr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562A6" w:rsidRPr="00083351" w:rsidRDefault="00914F4E" w:rsidP="00083351">
      <w:pPr>
        <w:pStyle w:val="a3"/>
        <w:pBdr>
          <w:bar w:val="single" w:sz="4" w:color="auto"/>
        </w:pBdr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(9 + 7) – 2               16 – (2 + 7)                  16 – 2 – 7 </w:t>
      </w:r>
    </w:p>
    <w:p w:rsidR="00E562A6" w:rsidRPr="00977C49" w:rsidRDefault="00E562A6" w:rsidP="0049589E">
      <w:pPr>
        <w:pStyle w:val="a3"/>
        <w:pBdr>
          <w:bar w:val="single" w:sz="4" w:color="auto"/>
        </w:pBdr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562A6" w:rsidRPr="00083351" w:rsidRDefault="00914F4E" w:rsidP="00083351">
      <w:pPr>
        <w:pStyle w:val="a3"/>
        <w:pBdr>
          <w:bar w:val="single" w:sz="4" w:color="auto"/>
        </w:pBdr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3.Самостоятельная работа</w:t>
      </w:r>
      <w:r w:rsidR="00E562A6"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 (20 минут)</w:t>
      </w:r>
    </w:p>
    <w:p w:rsidR="00E562A6" w:rsidRPr="00083351" w:rsidRDefault="00914F4E" w:rsidP="00083351">
      <w:pPr>
        <w:pStyle w:val="a3"/>
        <w:pBdr>
          <w:bar w:val="single" w:sz="4" w:color="auto"/>
        </w:pBdr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- Знакомство с новым материалом на стр.52 учебника</w:t>
      </w:r>
    </w:p>
    <w:p w:rsidR="00CA0FC3" w:rsidRPr="00083351" w:rsidRDefault="00083351" w:rsidP="00083351">
      <w:pPr>
        <w:pStyle w:val="a3"/>
        <w:pBdr>
          <w:bar w:val="single" w:sz="4" w:color="auto"/>
        </w:pBdr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Работа по карточкам</w:t>
      </w:r>
    </w:p>
    <w:p w:rsidR="00E562A6" w:rsidRPr="00083351" w:rsidRDefault="00CA0FC3" w:rsidP="00083351">
      <w:pPr>
        <w:pBdr>
          <w:bar w:val="single" w:sz="4" w:color="auto"/>
        </w:pBdr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83351">
        <w:rPr>
          <w:rFonts w:ascii="Times New Roman" w:hAnsi="Times New Roman" w:cs="Times New Roman"/>
          <w:b/>
          <w:sz w:val="24"/>
          <w:szCs w:val="24"/>
          <w:lang w:val="ru-RU"/>
        </w:rPr>
        <w:t>Карточка № 1.</w:t>
      </w:r>
    </w:p>
    <w:p w:rsidR="00E554FD" w:rsidRPr="00977C49" w:rsidRDefault="00CA0FC3" w:rsidP="00CA0FC3">
      <w:pPr>
        <w:pBdr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1.Напиши названия углов</w:t>
      </w:r>
    </w:p>
    <w:p w:rsidR="00E562A6" w:rsidRPr="00083351" w:rsidRDefault="00D803FE" w:rsidP="00083351">
      <w:pPr>
        <w:pBdr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4439270" cy="2095793"/>
            <wp:effectExtent l="19050" t="0" r="0" b="0"/>
            <wp:docPr id="14" name="Рисунок 13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9270" cy="2095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FC0" w:rsidRPr="00977C49" w:rsidRDefault="003E4356" w:rsidP="00CC5FC0">
      <w:pPr>
        <w:pStyle w:val="a3"/>
        <w:pBdr>
          <w:bar w:val="single" w:sz="4" w:color="auto"/>
        </w:pBdr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457499" w:rsidRPr="00977C49">
        <w:rPr>
          <w:rFonts w:ascii="Times New Roman" w:hAnsi="Times New Roman" w:cs="Times New Roman"/>
          <w:sz w:val="24"/>
          <w:szCs w:val="24"/>
          <w:lang w:val="ru-RU"/>
        </w:rPr>
        <w:t>.Распредили на группы углы:</w:t>
      </w:r>
    </w:p>
    <w:p w:rsidR="00CC5FC0" w:rsidRPr="00083351" w:rsidRDefault="00CC5FC0" w:rsidP="00083351">
      <w:pPr>
        <w:pBdr>
          <w:bar w:val="single" w:sz="4" w:color="auto"/>
        </w:pBdr>
        <w:ind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35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</w:p>
    <w:p w:rsidR="003E4356" w:rsidRPr="00977C49" w:rsidRDefault="00480860" w:rsidP="00083351">
      <w:pPr>
        <w:pStyle w:val="a3"/>
        <w:pBdr>
          <w:bar w:val="single" w:sz="4" w:color="auto"/>
        </w:pBdr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5344271" cy="4115375"/>
            <wp:effectExtent l="19050" t="0" r="8779" b="0"/>
            <wp:docPr id="6" name="Рисунок 5" descr="уго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гол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4271" cy="411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356" w:rsidRPr="00977C49" w:rsidRDefault="003E4356" w:rsidP="003E4356">
      <w:pPr>
        <w:pStyle w:val="a3"/>
        <w:pBdr>
          <w:bar w:val="single" w:sz="4" w:color="auto"/>
        </w:pBdr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b/>
          <w:sz w:val="24"/>
          <w:szCs w:val="24"/>
          <w:lang w:val="ru-RU"/>
        </w:rPr>
        <w:t>Карточка № 2</w:t>
      </w:r>
    </w:p>
    <w:p w:rsidR="003E4356" w:rsidRPr="00977C49" w:rsidRDefault="003E4356" w:rsidP="00CA0FC3">
      <w:pPr>
        <w:pStyle w:val="a3"/>
        <w:pBdr>
          <w:bar w:val="single" w:sz="4" w:color="auto"/>
        </w:pBdr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4356" w:rsidRPr="00977C49" w:rsidRDefault="003E4356" w:rsidP="003E4356">
      <w:pPr>
        <w:pBdr>
          <w:bar w:val="single" w:sz="4" w:color="auto"/>
        </w:pBdr>
        <w:ind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1.Построй прямой угол, тупой угол, острый угол с помощью угольника</w:t>
      </w:r>
    </w:p>
    <w:p w:rsidR="003E4356" w:rsidRPr="00977C49" w:rsidRDefault="003E4356" w:rsidP="003E4356">
      <w:pPr>
        <w:pBdr>
          <w:bar w:val="single" w:sz="4" w:color="auto"/>
        </w:pBdr>
        <w:ind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4356" w:rsidRPr="00977C49" w:rsidRDefault="003E4356" w:rsidP="003E4356">
      <w:pPr>
        <w:pBdr>
          <w:bar w:val="single" w:sz="4" w:color="auto"/>
        </w:pBdr>
        <w:ind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4356" w:rsidRPr="00977C49" w:rsidRDefault="003E4356" w:rsidP="003E4356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2.Зачеркни все фигуры, для которых высказывание «Фигура имеет тупой угол» будет истинным.</w:t>
      </w:r>
    </w:p>
    <w:p w:rsidR="003E4356" w:rsidRPr="00977C49" w:rsidRDefault="003E4356" w:rsidP="003E4356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4356" w:rsidRPr="00977C49" w:rsidRDefault="003E4356" w:rsidP="003E4356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4439270" cy="2095793"/>
            <wp:effectExtent l="19050" t="0" r="0" b="0"/>
            <wp:docPr id="13" name="Рисунок 7" descr="ту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уп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9270" cy="2095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356" w:rsidRPr="00977C49" w:rsidRDefault="003E4356" w:rsidP="003E4356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4356" w:rsidRPr="00977C49" w:rsidRDefault="003E4356" w:rsidP="003E4356">
      <w:pPr>
        <w:pStyle w:val="a3"/>
        <w:pBdr>
          <w:bar w:val="single" w:sz="4" w:color="auto"/>
        </w:pBdr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4356" w:rsidRPr="00977C49" w:rsidRDefault="003E4356" w:rsidP="003E4356">
      <w:pPr>
        <w:pStyle w:val="a3"/>
        <w:pBdr>
          <w:bar w:val="single" w:sz="4" w:color="auto"/>
        </w:pBdr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b/>
          <w:sz w:val="24"/>
          <w:szCs w:val="24"/>
          <w:lang w:val="ru-RU"/>
        </w:rPr>
        <w:t>Карточка № 3</w:t>
      </w:r>
    </w:p>
    <w:p w:rsidR="003E4356" w:rsidRPr="00977C49" w:rsidRDefault="003E4356" w:rsidP="00CA0FC3">
      <w:pPr>
        <w:pStyle w:val="a3"/>
        <w:pBdr>
          <w:bar w:val="single" w:sz="4" w:color="auto"/>
        </w:pBdr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0FC3" w:rsidRPr="00977C49" w:rsidRDefault="00480860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4.Напиши названия острых, прямых и тупых углов</w:t>
      </w:r>
    </w:p>
    <w:p w:rsidR="00F8328F" w:rsidRPr="00977C49" w:rsidRDefault="00F8328F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26D2B" w:rsidRPr="00977C49" w:rsidRDefault="00F8328F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126D2B" w:rsidRPr="00977C49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4420217" cy="1743318"/>
            <wp:effectExtent l="19050" t="0" r="0" b="0"/>
            <wp:docPr id="7" name="Рисунок 6" descr="О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С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0217" cy="1743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28F" w:rsidRPr="00977C49" w:rsidRDefault="00F8328F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28F" w:rsidRPr="00977C49" w:rsidRDefault="00F8328F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28F" w:rsidRPr="00977C49" w:rsidRDefault="00F8328F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Острые углы: ___________________________________</w:t>
      </w:r>
    </w:p>
    <w:p w:rsidR="00F8328F" w:rsidRPr="00977C49" w:rsidRDefault="00F8328F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28F" w:rsidRPr="00977C49" w:rsidRDefault="00F8328F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Прямые углы:___________________________________</w:t>
      </w:r>
    </w:p>
    <w:p w:rsidR="00F8328F" w:rsidRPr="00977C49" w:rsidRDefault="00F8328F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28F" w:rsidRPr="00977C49" w:rsidRDefault="00F8328F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Тупые углы:____________________________________</w:t>
      </w:r>
    </w:p>
    <w:p w:rsidR="003E4356" w:rsidRPr="00977C49" w:rsidRDefault="003E4356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4356" w:rsidRPr="00977C49" w:rsidRDefault="00E562A6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4.Семинар (5-7 минут)</w:t>
      </w:r>
    </w:p>
    <w:p w:rsidR="00E562A6" w:rsidRPr="00977C49" w:rsidRDefault="00E562A6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- Вопросы по теме задают дети</w:t>
      </w:r>
    </w:p>
    <w:p w:rsidR="00E562A6" w:rsidRPr="00977C49" w:rsidRDefault="00E562A6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5.Рефлексия (3-5 минут)</w:t>
      </w:r>
    </w:p>
    <w:p w:rsidR="003E4356" w:rsidRDefault="00E562A6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C49">
        <w:rPr>
          <w:rFonts w:ascii="Times New Roman" w:hAnsi="Times New Roman" w:cs="Times New Roman"/>
          <w:sz w:val="24"/>
          <w:szCs w:val="24"/>
          <w:lang w:val="ru-RU"/>
        </w:rPr>
        <w:t>Оценивание по карте успеха</w:t>
      </w:r>
    </w:p>
    <w:p w:rsidR="00083351" w:rsidRDefault="00083351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Д/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по желанию детей</w:t>
      </w:r>
    </w:p>
    <w:p w:rsidR="003E4356" w:rsidRPr="00977C49" w:rsidRDefault="00083351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Дополнительное задание:</w:t>
      </w:r>
    </w:p>
    <w:p w:rsidR="00083351" w:rsidRPr="00083351" w:rsidRDefault="00083351" w:rsidP="0008335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351">
        <w:rPr>
          <w:rFonts w:ascii="Times New Roman" w:hAnsi="Times New Roman" w:cs="Times New Roman"/>
          <w:sz w:val="24"/>
          <w:szCs w:val="24"/>
          <w:lang w:val="ru-RU"/>
        </w:rPr>
        <w:t xml:space="preserve">-  Обозначь порядок действий в выражениях и найди их значение </w:t>
      </w:r>
    </w:p>
    <w:p w:rsidR="00083351" w:rsidRPr="00083351" w:rsidRDefault="00083351" w:rsidP="0008335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3351" w:rsidRPr="00083351" w:rsidRDefault="00083351" w:rsidP="0008335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351">
        <w:rPr>
          <w:rFonts w:ascii="Times New Roman" w:hAnsi="Times New Roman" w:cs="Times New Roman"/>
          <w:sz w:val="24"/>
          <w:szCs w:val="24"/>
          <w:lang w:val="ru-RU"/>
        </w:rPr>
        <w:t xml:space="preserve">8 + 4 – 10 =                                      (9 + 6) – 5 =                        </w:t>
      </w:r>
    </w:p>
    <w:p w:rsidR="00083351" w:rsidRPr="00083351" w:rsidRDefault="00083351" w:rsidP="0008335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3351" w:rsidRDefault="00083351" w:rsidP="0008335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83351">
        <w:rPr>
          <w:rFonts w:ascii="Times New Roman" w:hAnsi="Times New Roman" w:cs="Times New Roman"/>
          <w:sz w:val="24"/>
          <w:szCs w:val="24"/>
          <w:lang w:val="ru-RU"/>
        </w:rPr>
        <w:t>6 + (15 – 8) =                                    18 – (3 + 2) =</w:t>
      </w:r>
      <w:r w:rsidRPr="007B0A40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</w:p>
    <w:p w:rsidR="00083351" w:rsidRDefault="00083351" w:rsidP="0008335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083351">
        <w:rPr>
          <w:rFonts w:ascii="Times New Roman" w:hAnsi="Times New Roman" w:cs="Times New Roman"/>
          <w:sz w:val="24"/>
          <w:szCs w:val="24"/>
          <w:lang w:val="ru-RU"/>
        </w:rPr>
        <w:t>Реши уравнения:</w:t>
      </w:r>
    </w:p>
    <w:p w:rsidR="00083351" w:rsidRPr="00083351" w:rsidRDefault="00083351" w:rsidP="0008335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351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35 + </w:t>
      </w:r>
      <w:proofErr w:type="spellStart"/>
      <w:r w:rsidRPr="00083351">
        <w:rPr>
          <w:rFonts w:ascii="Times New Roman" w:hAnsi="Times New Roman" w:cs="Times New Roman"/>
          <w:sz w:val="24"/>
          <w:szCs w:val="24"/>
          <w:lang w:val="ru-RU"/>
        </w:rPr>
        <w:t>х</w:t>
      </w:r>
      <w:proofErr w:type="spellEnd"/>
      <w:r w:rsidRPr="00083351">
        <w:rPr>
          <w:rFonts w:ascii="Times New Roman" w:hAnsi="Times New Roman" w:cs="Times New Roman"/>
          <w:sz w:val="24"/>
          <w:szCs w:val="24"/>
          <w:lang w:val="ru-RU"/>
        </w:rPr>
        <w:t xml:space="preserve"> = 67                                 у – 40 = 90                          89 – </w:t>
      </w:r>
      <w:proofErr w:type="spellStart"/>
      <w:r w:rsidRPr="00083351">
        <w:rPr>
          <w:rFonts w:ascii="Times New Roman" w:hAnsi="Times New Roman" w:cs="Times New Roman"/>
          <w:sz w:val="24"/>
          <w:szCs w:val="24"/>
          <w:lang w:val="ru-RU"/>
        </w:rPr>
        <w:t>х</w:t>
      </w:r>
      <w:proofErr w:type="spellEnd"/>
      <w:r w:rsidRPr="00083351">
        <w:rPr>
          <w:rFonts w:ascii="Times New Roman" w:hAnsi="Times New Roman" w:cs="Times New Roman"/>
          <w:sz w:val="24"/>
          <w:szCs w:val="24"/>
          <w:lang w:val="ru-RU"/>
        </w:rPr>
        <w:t xml:space="preserve"> = 76</w:t>
      </w:r>
    </w:p>
    <w:p w:rsidR="003E4356" w:rsidRPr="00977C49" w:rsidRDefault="003E4356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3351" w:rsidRDefault="00083351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МОУ Лицей № 68, г.Уфа</w:t>
      </w:r>
    </w:p>
    <w:p w:rsidR="00083351" w:rsidRPr="00977C49" w:rsidRDefault="00083351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Ставилэ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Светлана Александровна</w:t>
      </w:r>
    </w:p>
    <w:p w:rsidR="003E4356" w:rsidRPr="00977C49" w:rsidRDefault="003E4356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4356" w:rsidRPr="00977C49" w:rsidRDefault="003E4356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4356" w:rsidRPr="00977C49" w:rsidRDefault="003E4356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4356" w:rsidRPr="00977C49" w:rsidRDefault="003E4356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4356" w:rsidRPr="00977C49" w:rsidRDefault="003E4356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4356" w:rsidRPr="00977C49" w:rsidRDefault="003E4356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4356" w:rsidRPr="00977C49" w:rsidRDefault="003E4356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4356" w:rsidRPr="00977C49" w:rsidRDefault="003E4356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4356" w:rsidRPr="00977C49" w:rsidRDefault="003E4356" w:rsidP="00CA0FC3">
      <w:pPr>
        <w:pStyle w:val="a3"/>
        <w:pBdr>
          <w:bar w:val="single" w:sz="4" w:color="auto"/>
        </w:pBd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E4356" w:rsidRPr="00977C49" w:rsidSect="00977C4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A7E60"/>
    <w:multiLevelType w:val="hybridMultilevel"/>
    <w:tmpl w:val="6DE2D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A743E"/>
    <w:multiLevelType w:val="hybridMultilevel"/>
    <w:tmpl w:val="B6D0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8C23BE"/>
    <w:multiLevelType w:val="hybridMultilevel"/>
    <w:tmpl w:val="BFDE4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462C4"/>
    <w:rsid w:val="00041135"/>
    <w:rsid w:val="00083351"/>
    <w:rsid w:val="00126D2B"/>
    <w:rsid w:val="00246AC5"/>
    <w:rsid w:val="003616E3"/>
    <w:rsid w:val="003E4356"/>
    <w:rsid w:val="0042160E"/>
    <w:rsid w:val="00432352"/>
    <w:rsid w:val="004462C4"/>
    <w:rsid w:val="00457499"/>
    <w:rsid w:val="00480860"/>
    <w:rsid w:val="0049589E"/>
    <w:rsid w:val="00613851"/>
    <w:rsid w:val="006D3FF6"/>
    <w:rsid w:val="007B7980"/>
    <w:rsid w:val="00914F4E"/>
    <w:rsid w:val="00977C49"/>
    <w:rsid w:val="00B80315"/>
    <w:rsid w:val="00CA0FC3"/>
    <w:rsid w:val="00CC5FC0"/>
    <w:rsid w:val="00D70383"/>
    <w:rsid w:val="00D803FE"/>
    <w:rsid w:val="00D84346"/>
    <w:rsid w:val="00DD057F"/>
    <w:rsid w:val="00E554FD"/>
    <w:rsid w:val="00E562A6"/>
    <w:rsid w:val="00F31CAA"/>
    <w:rsid w:val="00F8328F"/>
    <w:rsid w:val="00FE3F4B"/>
    <w:rsid w:val="00FF0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499"/>
  </w:style>
  <w:style w:type="paragraph" w:styleId="1">
    <w:name w:val="heading 1"/>
    <w:basedOn w:val="a"/>
    <w:next w:val="a"/>
    <w:link w:val="10"/>
    <w:uiPriority w:val="9"/>
    <w:qFormat/>
    <w:rsid w:val="00457499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7499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7499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7499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7499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7499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7499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7499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7499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4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43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434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57499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5749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457499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57499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57499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457499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57499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457499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57499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457499"/>
    <w:rPr>
      <w:b/>
      <w:bCs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457499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8">
    <w:name w:val="Название Знак"/>
    <w:basedOn w:val="a0"/>
    <w:link w:val="a7"/>
    <w:uiPriority w:val="10"/>
    <w:rsid w:val="00457499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9">
    <w:name w:val="Subtitle"/>
    <w:basedOn w:val="a"/>
    <w:next w:val="a"/>
    <w:link w:val="aa"/>
    <w:uiPriority w:val="11"/>
    <w:qFormat/>
    <w:rsid w:val="00457499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457499"/>
    <w:rPr>
      <w:rFonts w:asciiTheme="minorHAnsi"/>
      <w:i/>
      <w:iCs/>
      <w:sz w:val="24"/>
      <w:szCs w:val="24"/>
    </w:rPr>
  </w:style>
  <w:style w:type="character" w:styleId="ab">
    <w:name w:val="Strong"/>
    <w:basedOn w:val="a0"/>
    <w:uiPriority w:val="22"/>
    <w:qFormat/>
    <w:rsid w:val="00457499"/>
    <w:rPr>
      <w:b/>
      <w:bCs/>
      <w:spacing w:val="0"/>
    </w:rPr>
  </w:style>
  <w:style w:type="character" w:styleId="ac">
    <w:name w:val="Emphasis"/>
    <w:uiPriority w:val="20"/>
    <w:qFormat/>
    <w:rsid w:val="00457499"/>
    <w:rPr>
      <w:b/>
      <w:bCs/>
      <w:i/>
      <w:iCs/>
      <w:color w:val="5A5A5A" w:themeColor="text1" w:themeTint="A5"/>
    </w:rPr>
  </w:style>
  <w:style w:type="paragraph" w:styleId="ad">
    <w:name w:val="No Spacing"/>
    <w:basedOn w:val="a"/>
    <w:link w:val="ae"/>
    <w:uiPriority w:val="1"/>
    <w:qFormat/>
    <w:rsid w:val="00457499"/>
    <w:pPr>
      <w:ind w:firstLine="0"/>
    </w:pPr>
  </w:style>
  <w:style w:type="paragraph" w:styleId="21">
    <w:name w:val="Quote"/>
    <w:basedOn w:val="a"/>
    <w:next w:val="a"/>
    <w:link w:val="22"/>
    <w:uiPriority w:val="29"/>
    <w:qFormat/>
    <w:rsid w:val="0045749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45749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f">
    <w:name w:val="Intense Quote"/>
    <w:basedOn w:val="a"/>
    <w:next w:val="a"/>
    <w:link w:val="af0"/>
    <w:uiPriority w:val="30"/>
    <w:qFormat/>
    <w:rsid w:val="00457499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f0">
    <w:name w:val="Выделенная цитата Знак"/>
    <w:basedOn w:val="a0"/>
    <w:link w:val="af"/>
    <w:uiPriority w:val="30"/>
    <w:rsid w:val="00457499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457499"/>
    <w:rPr>
      <w:i/>
      <w:iCs/>
      <w:color w:val="5A5A5A" w:themeColor="text1" w:themeTint="A5"/>
    </w:rPr>
  </w:style>
  <w:style w:type="character" w:styleId="af2">
    <w:name w:val="Intense Emphasis"/>
    <w:uiPriority w:val="21"/>
    <w:qFormat/>
    <w:rsid w:val="00457499"/>
    <w:rPr>
      <w:b/>
      <w:bCs/>
      <w:i/>
      <w:iCs/>
      <w:color w:val="4F81BD" w:themeColor="accent1"/>
      <w:sz w:val="22"/>
      <w:szCs w:val="22"/>
    </w:rPr>
  </w:style>
  <w:style w:type="character" w:styleId="af3">
    <w:name w:val="Subtle Reference"/>
    <w:uiPriority w:val="31"/>
    <w:qFormat/>
    <w:rsid w:val="00457499"/>
    <w:rPr>
      <w:color w:val="auto"/>
      <w:u w:val="single" w:color="9BBB59" w:themeColor="accent3"/>
    </w:rPr>
  </w:style>
  <w:style w:type="character" w:styleId="af4">
    <w:name w:val="Intense Reference"/>
    <w:basedOn w:val="a0"/>
    <w:uiPriority w:val="32"/>
    <w:qFormat/>
    <w:rsid w:val="00457499"/>
    <w:rPr>
      <w:b/>
      <w:bCs/>
      <w:color w:val="76923C" w:themeColor="accent3" w:themeShade="BF"/>
      <w:u w:val="single" w:color="9BBB59" w:themeColor="accent3"/>
    </w:rPr>
  </w:style>
  <w:style w:type="character" w:styleId="af5">
    <w:name w:val="Book Title"/>
    <w:basedOn w:val="a0"/>
    <w:uiPriority w:val="33"/>
    <w:qFormat/>
    <w:rsid w:val="00457499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6">
    <w:name w:val="TOC Heading"/>
    <w:basedOn w:val="1"/>
    <w:next w:val="a"/>
    <w:uiPriority w:val="39"/>
    <w:semiHidden/>
    <w:unhideWhenUsed/>
    <w:qFormat/>
    <w:rsid w:val="00457499"/>
    <w:pPr>
      <w:outlineLvl w:val="9"/>
    </w:pPr>
  </w:style>
  <w:style w:type="character" w:customStyle="1" w:styleId="ae">
    <w:name w:val="Без интервала Знак"/>
    <w:basedOn w:val="a0"/>
    <w:link w:val="ad"/>
    <w:uiPriority w:val="1"/>
    <w:rsid w:val="00457499"/>
  </w:style>
  <w:style w:type="table" w:styleId="af7">
    <w:name w:val="Table Grid"/>
    <w:basedOn w:val="a1"/>
    <w:uiPriority w:val="59"/>
    <w:rsid w:val="000833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27F95-15F6-4E99-8D49-181B21A14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Макаров</cp:lastModifiedBy>
  <cp:revision>9</cp:revision>
  <dcterms:created xsi:type="dcterms:W3CDTF">2011-10-19T15:03:00Z</dcterms:created>
  <dcterms:modified xsi:type="dcterms:W3CDTF">2011-11-24T08:13:00Z</dcterms:modified>
</cp:coreProperties>
</file>