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0BD" w:rsidRDefault="001140BD" w:rsidP="001140BD">
      <w:pPr>
        <w:jc w:val="center"/>
        <w:rPr>
          <w:b/>
        </w:rPr>
      </w:pPr>
      <w:r>
        <w:rPr>
          <w:b/>
        </w:rPr>
        <w:t>8</w:t>
      </w:r>
      <w:r w:rsidRPr="00DD38D0">
        <w:rPr>
          <w:b/>
        </w:rPr>
        <w:t xml:space="preserve"> класс</w:t>
      </w:r>
    </w:p>
    <w:p w:rsidR="001140BD" w:rsidRPr="00DD38D0" w:rsidRDefault="001140BD" w:rsidP="001140BD">
      <w:pPr>
        <w:jc w:val="center"/>
        <w:rPr>
          <w:b/>
        </w:rPr>
      </w:pPr>
      <w:r>
        <w:rPr>
          <w:b/>
        </w:rPr>
        <w:t>ГЕОМЕТРИЯ</w:t>
      </w:r>
    </w:p>
    <w:p w:rsidR="001140BD" w:rsidRPr="00DD38D0" w:rsidRDefault="001140BD" w:rsidP="001140BD">
      <w:pPr>
        <w:jc w:val="center"/>
        <w:rPr>
          <w:b/>
        </w:rPr>
      </w:pPr>
      <w:r w:rsidRPr="00DD38D0">
        <w:rPr>
          <w:b/>
        </w:rPr>
        <w:t xml:space="preserve">Тема: </w:t>
      </w:r>
      <w:r>
        <w:rPr>
          <w:b/>
        </w:rPr>
        <w:t>Подобные треугольники</w:t>
      </w:r>
    </w:p>
    <w:p w:rsidR="001140BD" w:rsidRPr="00DD38D0" w:rsidRDefault="001140BD" w:rsidP="001140BD">
      <w:pPr>
        <w:jc w:val="center"/>
        <w:rPr>
          <w:b/>
        </w:rPr>
      </w:pPr>
      <w:r>
        <w:rPr>
          <w:b/>
        </w:rPr>
        <w:t xml:space="preserve">Л.С. </w:t>
      </w:r>
      <w:proofErr w:type="spellStart"/>
      <w:r>
        <w:rPr>
          <w:b/>
        </w:rPr>
        <w:t>Атанасян</w:t>
      </w:r>
      <w:proofErr w:type="spellEnd"/>
      <w:r>
        <w:rPr>
          <w:b/>
        </w:rPr>
        <w:t xml:space="preserve">,  В.Ф. </w:t>
      </w:r>
      <w:proofErr w:type="spellStart"/>
      <w:r>
        <w:rPr>
          <w:b/>
        </w:rPr>
        <w:t>Бутусов</w:t>
      </w:r>
      <w:proofErr w:type="spellEnd"/>
      <w:r>
        <w:rPr>
          <w:b/>
        </w:rPr>
        <w:t xml:space="preserve"> </w:t>
      </w:r>
    </w:p>
    <w:p w:rsidR="001140BD" w:rsidRDefault="001140BD" w:rsidP="001140BD">
      <w:pPr>
        <w:jc w:val="center"/>
        <w:rPr>
          <w:b/>
        </w:rPr>
      </w:pPr>
      <w:r w:rsidRPr="00DD38D0">
        <w:rPr>
          <w:b/>
        </w:rPr>
        <w:t xml:space="preserve">Тема урока: </w:t>
      </w:r>
      <w:r>
        <w:rPr>
          <w:b/>
        </w:rPr>
        <w:t xml:space="preserve">Соотношения между сторонами и </w:t>
      </w:r>
      <w:r w:rsidR="00902952">
        <w:rPr>
          <w:b/>
        </w:rPr>
        <w:t>углами прямоугольного треугольника.</w:t>
      </w:r>
    </w:p>
    <w:p w:rsidR="00902952" w:rsidRDefault="00902952" w:rsidP="001140BD">
      <w:pPr>
        <w:jc w:val="center"/>
        <w:rPr>
          <w:b/>
        </w:rPr>
      </w:pPr>
      <w:r>
        <w:rPr>
          <w:b/>
        </w:rPr>
        <w:t>Подготовка к контрольной работе.</w:t>
      </w:r>
    </w:p>
    <w:p w:rsidR="001140BD" w:rsidRPr="00DD38D0" w:rsidRDefault="001140BD" w:rsidP="001140BD">
      <w:pPr>
        <w:rPr>
          <w:b/>
        </w:rPr>
      </w:pPr>
      <w:r w:rsidRPr="00DD38D0">
        <w:rPr>
          <w:b/>
        </w:rPr>
        <w:t xml:space="preserve">Цель урока: </w:t>
      </w:r>
    </w:p>
    <w:p w:rsidR="001140BD" w:rsidRDefault="001140BD" w:rsidP="001140BD">
      <w:pPr>
        <w:jc w:val="both"/>
      </w:pPr>
      <w:r w:rsidRPr="003101BE">
        <w:t xml:space="preserve">* </w:t>
      </w:r>
      <w:r w:rsidR="00902952">
        <w:t>Совершенствование навыков решения задач на применение теории подобия треугольников и соотношений между сторонами и углами прямоугольного треугольника</w:t>
      </w:r>
      <w:r w:rsidRPr="003101BE">
        <w:t>;</w:t>
      </w:r>
    </w:p>
    <w:p w:rsidR="00902952" w:rsidRPr="003101BE" w:rsidRDefault="00902952" w:rsidP="001140BD">
      <w:pPr>
        <w:jc w:val="both"/>
      </w:pPr>
      <w:r>
        <w:t>* Подготовить учащихся к контрольной работе;</w:t>
      </w:r>
    </w:p>
    <w:p w:rsidR="001140BD" w:rsidRPr="003101BE" w:rsidRDefault="001140BD" w:rsidP="001140BD">
      <w:pPr>
        <w:jc w:val="both"/>
      </w:pPr>
      <w:r w:rsidRPr="003101BE">
        <w:t>* Развивать логическое мышление учащихся</w:t>
      </w:r>
      <w:r w:rsidR="00902952">
        <w:t>.</w:t>
      </w:r>
    </w:p>
    <w:p w:rsidR="001140BD" w:rsidRPr="00DD38D0" w:rsidRDefault="001140BD" w:rsidP="001140BD">
      <w:pPr>
        <w:rPr>
          <w:b/>
        </w:rPr>
      </w:pPr>
      <w:r w:rsidRPr="00DD38D0">
        <w:rPr>
          <w:b/>
        </w:rPr>
        <w:t xml:space="preserve">Оборудование:  </w:t>
      </w:r>
    </w:p>
    <w:p w:rsidR="001140BD" w:rsidRDefault="001140BD" w:rsidP="001140BD">
      <w:r w:rsidRPr="003101BE">
        <w:t xml:space="preserve">компьютер, раздаточный теоретический материал  (ПРИЛОЖЕНИЕ 1), </w:t>
      </w:r>
      <w:proofErr w:type="spellStart"/>
      <w:r w:rsidR="00902952">
        <w:t>раноуровневые</w:t>
      </w:r>
      <w:proofErr w:type="spellEnd"/>
      <w:r w:rsidRPr="003101BE">
        <w:t xml:space="preserve"> </w:t>
      </w:r>
      <w:r w:rsidR="00902952">
        <w:t xml:space="preserve"> дидактические </w:t>
      </w:r>
      <w:r w:rsidRPr="003101BE">
        <w:t xml:space="preserve"> </w:t>
      </w:r>
      <w:r w:rsidR="00902952">
        <w:t xml:space="preserve">задания </w:t>
      </w:r>
      <w:r w:rsidRPr="003101BE">
        <w:t xml:space="preserve">  (ПРИЛОЖЕНИЕ 2),</w:t>
      </w:r>
      <w:r w:rsidR="00902952">
        <w:t xml:space="preserve"> </w:t>
      </w:r>
      <w:r w:rsidRPr="003101BE">
        <w:t>карта достижений</w:t>
      </w:r>
    </w:p>
    <w:tbl>
      <w:tblPr>
        <w:tblW w:w="10234" w:type="dxa"/>
        <w:tblInd w:w="-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1"/>
        <w:gridCol w:w="3060"/>
        <w:gridCol w:w="1080"/>
        <w:gridCol w:w="2633"/>
        <w:gridCol w:w="2700"/>
      </w:tblGrid>
      <w:tr w:rsidR="001140BD" w:rsidRPr="00D436B8" w:rsidTr="00715A75">
        <w:tc>
          <w:tcPr>
            <w:tcW w:w="761" w:type="dxa"/>
          </w:tcPr>
          <w:p w:rsidR="001140BD" w:rsidRPr="00D436B8" w:rsidRDefault="001140BD" w:rsidP="00715A75">
            <w:pPr>
              <w:jc w:val="center"/>
            </w:pPr>
            <w:r w:rsidRPr="003101BE">
              <w:t xml:space="preserve"> </w:t>
            </w:r>
            <w:r w:rsidRPr="00D436B8">
              <w:t>№</w:t>
            </w:r>
          </w:p>
        </w:tc>
        <w:tc>
          <w:tcPr>
            <w:tcW w:w="3060" w:type="dxa"/>
          </w:tcPr>
          <w:p w:rsidR="001140BD" w:rsidRPr="00D436B8" w:rsidRDefault="001140BD" w:rsidP="00715A75">
            <w:pPr>
              <w:jc w:val="center"/>
            </w:pPr>
            <w:r w:rsidRPr="00D436B8">
              <w:t>Этапы урока</w:t>
            </w:r>
          </w:p>
        </w:tc>
        <w:tc>
          <w:tcPr>
            <w:tcW w:w="1080" w:type="dxa"/>
          </w:tcPr>
          <w:p w:rsidR="001140BD" w:rsidRPr="00D436B8" w:rsidRDefault="001140BD" w:rsidP="00715A75">
            <w:pPr>
              <w:jc w:val="center"/>
            </w:pPr>
            <w:r w:rsidRPr="00D436B8">
              <w:t>Время</w:t>
            </w:r>
          </w:p>
          <w:p w:rsidR="001140BD" w:rsidRPr="00D436B8" w:rsidRDefault="001140BD" w:rsidP="00715A75">
            <w:pPr>
              <w:jc w:val="center"/>
            </w:pPr>
          </w:p>
        </w:tc>
        <w:tc>
          <w:tcPr>
            <w:tcW w:w="2633" w:type="dxa"/>
          </w:tcPr>
          <w:p w:rsidR="001140BD" w:rsidRPr="00D436B8" w:rsidRDefault="001140BD" w:rsidP="00715A75">
            <w:pPr>
              <w:jc w:val="center"/>
            </w:pPr>
            <w:r w:rsidRPr="00D436B8">
              <w:t>Деятельность</w:t>
            </w:r>
          </w:p>
          <w:p w:rsidR="001140BD" w:rsidRPr="00D436B8" w:rsidRDefault="001140BD" w:rsidP="00715A75">
            <w:pPr>
              <w:jc w:val="center"/>
            </w:pPr>
            <w:r w:rsidRPr="00D436B8">
              <w:t>учителя</w:t>
            </w:r>
          </w:p>
        </w:tc>
        <w:tc>
          <w:tcPr>
            <w:tcW w:w="2700" w:type="dxa"/>
          </w:tcPr>
          <w:p w:rsidR="001140BD" w:rsidRPr="00D436B8" w:rsidRDefault="001140BD" w:rsidP="00715A75">
            <w:pPr>
              <w:jc w:val="center"/>
            </w:pPr>
            <w:r w:rsidRPr="00D436B8">
              <w:t>Деятельность</w:t>
            </w:r>
          </w:p>
          <w:p w:rsidR="001140BD" w:rsidRPr="00D436B8" w:rsidRDefault="001140BD" w:rsidP="00715A75">
            <w:pPr>
              <w:jc w:val="center"/>
            </w:pPr>
            <w:r w:rsidRPr="00D436B8">
              <w:t>ученика</w:t>
            </w:r>
          </w:p>
        </w:tc>
      </w:tr>
      <w:tr w:rsidR="001140BD" w:rsidRPr="00D436B8" w:rsidTr="00715A75">
        <w:tc>
          <w:tcPr>
            <w:tcW w:w="761" w:type="dxa"/>
          </w:tcPr>
          <w:p w:rsidR="001140BD" w:rsidRPr="00D436B8" w:rsidRDefault="001140BD" w:rsidP="00715A75">
            <w:r w:rsidRPr="00D436B8">
              <w:t>1</w:t>
            </w:r>
          </w:p>
        </w:tc>
        <w:tc>
          <w:tcPr>
            <w:tcW w:w="3060" w:type="dxa"/>
          </w:tcPr>
          <w:p w:rsidR="001140BD" w:rsidRPr="006E0305" w:rsidRDefault="001140BD" w:rsidP="00715A75">
            <w:pPr>
              <w:rPr>
                <w:b/>
              </w:rPr>
            </w:pPr>
            <w:r w:rsidRPr="006E0305">
              <w:rPr>
                <w:b/>
              </w:rPr>
              <w:t>Орг</w:t>
            </w:r>
            <w:r w:rsidR="006E0305" w:rsidRPr="006E0305">
              <w:rPr>
                <w:b/>
              </w:rPr>
              <w:t>анизационный  м</w:t>
            </w:r>
            <w:r w:rsidRPr="006E0305">
              <w:rPr>
                <w:b/>
              </w:rPr>
              <w:t>омент</w:t>
            </w:r>
          </w:p>
          <w:p w:rsidR="001140BD" w:rsidRPr="00D436B8" w:rsidRDefault="001140BD" w:rsidP="00715A75">
            <w:r w:rsidRPr="00D436B8">
              <w:t xml:space="preserve">Целеполагание </w:t>
            </w:r>
          </w:p>
        </w:tc>
        <w:tc>
          <w:tcPr>
            <w:tcW w:w="1080" w:type="dxa"/>
          </w:tcPr>
          <w:p w:rsidR="001140BD" w:rsidRPr="00D436B8" w:rsidRDefault="001140BD" w:rsidP="00715A75">
            <w:r w:rsidRPr="00D436B8">
              <w:t>1 мин</w:t>
            </w:r>
          </w:p>
        </w:tc>
        <w:tc>
          <w:tcPr>
            <w:tcW w:w="2633" w:type="dxa"/>
          </w:tcPr>
          <w:p w:rsidR="001140BD" w:rsidRPr="00D436B8" w:rsidRDefault="00716454" w:rsidP="00715A75">
            <w:r>
              <w:t>Сообщить тему урока, сформулировать цель урока</w:t>
            </w:r>
          </w:p>
        </w:tc>
        <w:tc>
          <w:tcPr>
            <w:tcW w:w="2700" w:type="dxa"/>
          </w:tcPr>
          <w:p w:rsidR="001140BD" w:rsidRPr="00D436B8" w:rsidRDefault="001140BD" w:rsidP="00715A75">
            <w:r w:rsidRPr="00D436B8"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1140BD" w:rsidRPr="00D436B8" w:rsidTr="00715A75">
        <w:tc>
          <w:tcPr>
            <w:tcW w:w="761" w:type="dxa"/>
          </w:tcPr>
          <w:p w:rsidR="001140BD" w:rsidRPr="00D436B8" w:rsidRDefault="001140BD" w:rsidP="00715A75">
            <w:r w:rsidRPr="00D436B8">
              <w:t>2</w:t>
            </w:r>
          </w:p>
        </w:tc>
        <w:tc>
          <w:tcPr>
            <w:tcW w:w="3060" w:type="dxa"/>
          </w:tcPr>
          <w:p w:rsidR="001140BD" w:rsidRPr="006E0305" w:rsidRDefault="00716454" w:rsidP="00715A75">
            <w:pPr>
              <w:rPr>
                <w:b/>
              </w:rPr>
            </w:pPr>
            <w:r w:rsidRPr="006E0305">
              <w:rPr>
                <w:b/>
              </w:rPr>
              <w:t>Актуализация знаний учащихся.</w:t>
            </w:r>
          </w:p>
          <w:p w:rsidR="00716454" w:rsidRDefault="00716454" w:rsidP="00715A75">
            <w:r>
              <w:t xml:space="preserve">Провести тест </w:t>
            </w:r>
            <w:r w:rsidR="00BA173D">
              <w:t>с</w:t>
            </w:r>
            <w:r>
              <w:t xml:space="preserve"> целью повторения основных теоретических фактов с последующей самопроверкой</w:t>
            </w:r>
            <w:r w:rsidR="00BA173D">
              <w:t xml:space="preserve"> (ПРИЛОЖЕНИЕ  2,            Задания части А)</w:t>
            </w:r>
          </w:p>
          <w:p w:rsidR="001140BD" w:rsidRPr="00D436B8" w:rsidRDefault="001140BD" w:rsidP="00715A75"/>
          <w:p w:rsidR="001140BD" w:rsidRPr="00D436B8" w:rsidRDefault="001140BD" w:rsidP="00715A75"/>
        </w:tc>
        <w:tc>
          <w:tcPr>
            <w:tcW w:w="1080" w:type="dxa"/>
          </w:tcPr>
          <w:p w:rsidR="001140BD" w:rsidRPr="00D436B8" w:rsidRDefault="001140BD" w:rsidP="00715A75">
            <w:r w:rsidRPr="00D436B8">
              <w:t>14 мин</w:t>
            </w:r>
          </w:p>
        </w:tc>
        <w:tc>
          <w:tcPr>
            <w:tcW w:w="2633" w:type="dxa"/>
          </w:tcPr>
          <w:p w:rsidR="001140BD" w:rsidRPr="00D436B8" w:rsidRDefault="001140BD" w:rsidP="00715A75">
            <w:r w:rsidRPr="00D436B8">
              <w:t>Объясняет индивидуально, проверяет правильность выполнения</w:t>
            </w:r>
            <w:r w:rsidR="00716454">
              <w:t>.</w:t>
            </w:r>
            <w:r w:rsidRPr="00D436B8">
              <w:t xml:space="preserve"> </w:t>
            </w:r>
          </w:p>
        </w:tc>
        <w:tc>
          <w:tcPr>
            <w:tcW w:w="2700" w:type="dxa"/>
          </w:tcPr>
          <w:p w:rsidR="00716454" w:rsidRDefault="001140BD" w:rsidP="00716454">
            <w:r w:rsidRPr="00D436B8">
              <w:t>Выполняет задания</w:t>
            </w:r>
            <w:r w:rsidR="00716454">
              <w:t xml:space="preserve"> за компьютером, заполняют протокол тестирования.</w:t>
            </w:r>
          </w:p>
          <w:p w:rsidR="00716454" w:rsidRDefault="00716454" w:rsidP="00716454">
            <w:r>
              <w:t>Все учащиеся должны набрать 100%  на оценку «3».</w:t>
            </w:r>
          </w:p>
          <w:p w:rsidR="001140BD" w:rsidRDefault="00BA173D" w:rsidP="00BA173D">
            <w:r>
              <w:t>Контролирующий т</w:t>
            </w:r>
            <w:r w:rsidR="00716454">
              <w:t xml:space="preserve">ест выполняется </w:t>
            </w:r>
            <w:r w:rsidR="001140BD" w:rsidRPr="00D436B8">
              <w:t xml:space="preserve">с помощью </w:t>
            </w:r>
            <w:proofErr w:type="gramStart"/>
            <w:r w:rsidR="001140BD" w:rsidRPr="00D436B8">
              <w:t>программы</w:t>
            </w:r>
            <w:proofErr w:type="gramEnd"/>
            <w:r w:rsidR="001140BD" w:rsidRPr="00D436B8">
              <w:t xml:space="preserve"> </w:t>
            </w:r>
            <w:proofErr w:type="spellStart"/>
            <w:r w:rsidR="001140BD" w:rsidRPr="00D436B8">
              <w:t>SunRav</w:t>
            </w:r>
            <w:proofErr w:type="spellEnd"/>
            <w:r w:rsidR="001140BD" w:rsidRPr="00D436B8">
              <w:t xml:space="preserve"> </w:t>
            </w:r>
            <w:proofErr w:type="spellStart"/>
            <w:r w:rsidR="001140BD" w:rsidRPr="00D436B8">
              <w:t>TestOfficePro</w:t>
            </w:r>
            <w:proofErr w:type="spellEnd"/>
            <w:r w:rsidR="001140BD" w:rsidRPr="00D436B8">
              <w:t xml:space="preserve"> автором </w:t>
            </w:r>
            <w:proofErr w:type="gramStart"/>
            <w:r w:rsidR="001140BD" w:rsidRPr="00D436B8">
              <w:t>которой</w:t>
            </w:r>
            <w:proofErr w:type="gramEnd"/>
            <w:r w:rsidR="001140BD" w:rsidRPr="00D436B8">
              <w:t xml:space="preserve"> является </w:t>
            </w:r>
            <w:proofErr w:type="spellStart"/>
            <w:r w:rsidR="00716454">
              <w:t>Ravil</w:t>
            </w:r>
            <w:proofErr w:type="spellEnd"/>
            <w:r w:rsidR="00716454">
              <w:t xml:space="preserve"> </w:t>
            </w:r>
            <w:proofErr w:type="spellStart"/>
            <w:r w:rsidR="00716454">
              <w:t>Sungatulin</w:t>
            </w:r>
            <w:proofErr w:type="spellEnd"/>
            <w:r w:rsidR="00716454">
              <w:t xml:space="preserve"> </w:t>
            </w:r>
            <w:proofErr w:type="spellStart"/>
            <w:r w:rsidR="00716454">
              <w:t>info@sunrav_ru</w:t>
            </w:r>
            <w:proofErr w:type="spellEnd"/>
            <w:r w:rsidR="00716454">
              <w:t>.</w:t>
            </w:r>
          </w:p>
          <w:p w:rsidR="006E0305" w:rsidRPr="00D436B8" w:rsidRDefault="006E0305" w:rsidP="00BA173D"/>
        </w:tc>
      </w:tr>
      <w:tr w:rsidR="00716454" w:rsidRPr="00D436B8" w:rsidTr="00715A75">
        <w:tc>
          <w:tcPr>
            <w:tcW w:w="761" w:type="dxa"/>
          </w:tcPr>
          <w:p w:rsidR="00716454" w:rsidRPr="00D436B8" w:rsidRDefault="00716454" w:rsidP="00715A75">
            <w:r>
              <w:lastRenderedPageBreak/>
              <w:t>3</w:t>
            </w:r>
          </w:p>
        </w:tc>
        <w:tc>
          <w:tcPr>
            <w:tcW w:w="3060" w:type="dxa"/>
          </w:tcPr>
          <w:p w:rsidR="00716454" w:rsidRDefault="00716454" w:rsidP="00715A75">
            <w:r w:rsidRPr="006E0305">
              <w:rPr>
                <w:b/>
              </w:rPr>
              <w:t>Решение задач на готовых чертежах</w:t>
            </w:r>
            <w:r w:rsidR="00BA173D">
              <w:t xml:space="preserve">  (ПРИЛОЖЕНИЕ  3,            Задания части В)</w:t>
            </w:r>
          </w:p>
          <w:p w:rsidR="00BA173D" w:rsidRDefault="00BA173D" w:rsidP="00715A75"/>
        </w:tc>
        <w:tc>
          <w:tcPr>
            <w:tcW w:w="1080" w:type="dxa"/>
          </w:tcPr>
          <w:p w:rsidR="00716454" w:rsidRPr="00D436B8" w:rsidRDefault="00716454" w:rsidP="00715A75">
            <w:r>
              <w:t>15 мин</w:t>
            </w:r>
          </w:p>
        </w:tc>
        <w:tc>
          <w:tcPr>
            <w:tcW w:w="2633" w:type="dxa"/>
          </w:tcPr>
          <w:p w:rsidR="00716454" w:rsidRPr="00D436B8" w:rsidRDefault="00716454" w:rsidP="00715A75">
            <w:r>
              <w:t xml:space="preserve">Консультирует индивидуально, проверяет </w:t>
            </w:r>
            <w:r w:rsidRPr="00D436B8">
              <w:t>правильность выполнения</w:t>
            </w:r>
            <w:r>
              <w:t>.</w:t>
            </w:r>
          </w:p>
        </w:tc>
        <w:tc>
          <w:tcPr>
            <w:tcW w:w="2700" w:type="dxa"/>
          </w:tcPr>
          <w:p w:rsidR="00716454" w:rsidRPr="00D436B8" w:rsidRDefault="00BA173D" w:rsidP="00BA173D">
            <w:r>
              <w:t xml:space="preserve">Решают задачи, записывая в тетрадях краткое решение.  За компьютером выполняют обучающий тест  </w:t>
            </w:r>
            <w:r w:rsidRPr="00D436B8">
              <w:t xml:space="preserve">с помощью программы </w:t>
            </w:r>
            <w:proofErr w:type="spellStart"/>
            <w:r w:rsidRPr="00D436B8">
              <w:t>SunRav</w:t>
            </w:r>
            <w:proofErr w:type="spellEnd"/>
            <w:r>
              <w:t xml:space="preserve"> </w:t>
            </w:r>
            <w:proofErr w:type="spellStart"/>
            <w:r w:rsidRPr="00D436B8">
              <w:t>TestOfficePro</w:t>
            </w:r>
            <w:proofErr w:type="spellEnd"/>
            <w:r>
              <w:t>.</w:t>
            </w:r>
          </w:p>
        </w:tc>
      </w:tr>
      <w:tr w:rsidR="001140BD" w:rsidRPr="00D436B8" w:rsidTr="00715A75">
        <w:tc>
          <w:tcPr>
            <w:tcW w:w="761" w:type="dxa"/>
          </w:tcPr>
          <w:p w:rsidR="001140BD" w:rsidRPr="00D436B8" w:rsidRDefault="001140BD" w:rsidP="00715A75">
            <w:r w:rsidRPr="00D436B8">
              <w:t>3</w:t>
            </w:r>
          </w:p>
        </w:tc>
        <w:tc>
          <w:tcPr>
            <w:tcW w:w="3060" w:type="dxa"/>
          </w:tcPr>
          <w:p w:rsidR="001140BD" w:rsidRPr="00D436B8" w:rsidRDefault="001140BD" w:rsidP="00BA173D">
            <w:r w:rsidRPr="006E0305">
              <w:rPr>
                <w:b/>
              </w:rPr>
              <w:t xml:space="preserve">Решение </w:t>
            </w:r>
            <w:r w:rsidR="00BA173D" w:rsidRPr="006E0305">
              <w:rPr>
                <w:b/>
              </w:rPr>
              <w:t>задачи  из части</w:t>
            </w:r>
            <w:proofErr w:type="gramStart"/>
            <w:r w:rsidR="00BA173D" w:rsidRPr="006E0305">
              <w:rPr>
                <w:b/>
              </w:rPr>
              <w:t xml:space="preserve"> С</w:t>
            </w:r>
            <w:proofErr w:type="gramEnd"/>
            <w:r w:rsidR="00BA173D">
              <w:t xml:space="preserve"> (ПРИЛОЖЕНИЕ 3)</w:t>
            </w:r>
          </w:p>
        </w:tc>
        <w:tc>
          <w:tcPr>
            <w:tcW w:w="1080" w:type="dxa"/>
          </w:tcPr>
          <w:p w:rsidR="001140BD" w:rsidRPr="00D436B8" w:rsidRDefault="00BA173D" w:rsidP="00715A75">
            <w:r>
              <w:t>7</w:t>
            </w:r>
            <w:r w:rsidR="001140BD" w:rsidRPr="00D436B8">
              <w:t xml:space="preserve"> мин</w:t>
            </w:r>
          </w:p>
        </w:tc>
        <w:tc>
          <w:tcPr>
            <w:tcW w:w="2633" w:type="dxa"/>
          </w:tcPr>
          <w:p w:rsidR="001140BD" w:rsidRPr="00D436B8" w:rsidRDefault="001140BD" w:rsidP="00715A75">
            <w:r w:rsidRPr="00D436B8">
              <w:t>Раздает карточки с заданиями для сильных учеников</w:t>
            </w:r>
          </w:p>
        </w:tc>
        <w:tc>
          <w:tcPr>
            <w:tcW w:w="2700" w:type="dxa"/>
          </w:tcPr>
          <w:p w:rsidR="001140BD" w:rsidRPr="00D436B8" w:rsidRDefault="001140BD" w:rsidP="00BA173D">
            <w:r w:rsidRPr="00D436B8">
              <w:t>Выполняют задания в тетрад</w:t>
            </w:r>
            <w:r w:rsidR="00BA173D">
              <w:t>ях</w:t>
            </w:r>
            <w:r w:rsidRPr="00D436B8">
              <w:t xml:space="preserve"> </w:t>
            </w:r>
            <w:proofErr w:type="gramStart"/>
            <w:r w:rsidRPr="00D436B8">
              <w:t xml:space="preserve">( </w:t>
            </w:r>
            <w:proofErr w:type="gramEnd"/>
            <w:r w:rsidRPr="00D436B8">
              <w:t>записывают полное решение</w:t>
            </w:r>
            <w:r w:rsidR="00BA173D">
              <w:t xml:space="preserve"> задачи</w:t>
            </w:r>
            <w:r w:rsidRPr="00D436B8">
              <w:t xml:space="preserve">) </w:t>
            </w:r>
          </w:p>
        </w:tc>
      </w:tr>
      <w:tr w:rsidR="001140BD" w:rsidRPr="00D436B8" w:rsidTr="00715A75">
        <w:tc>
          <w:tcPr>
            <w:tcW w:w="761" w:type="dxa"/>
          </w:tcPr>
          <w:p w:rsidR="001140BD" w:rsidRPr="00D436B8" w:rsidRDefault="001140BD" w:rsidP="00715A75">
            <w:r w:rsidRPr="00D436B8">
              <w:t>4</w:t>
            </w:r>
          </w:p>
        </w:tc>
        <w:tc>
          <w:tcPr>
            <w:tcW w:w="3060" w:type="dxa"/>
          </w:tcPr>
          <w:p w:rsidR="001140BD" w:rsidRPr="006E0305" w:rsidRDefault="001140BD" w:rsidP="00715A75">
            <w:pPr>
              <w:rPr>
                <w:b/>
              </w:rPr>
            </w:pPr>
            <w:r w:rsidRPr="006E0305">
              <w:rPr>
                <w:b/>
              </w:rPr>
              <w:t>Рефлексия</w:t>
            </w:r>
          </w:p>
        </w:tc>
        <w:tc>
          <w:tcPr>
            <w:tcW w:w="1080" w:type="dxa"/>
          </w:tcPr>
          <w:p w:rsidR="001140BD" w:rsidRPr="00D436B8" w:rsidRDefault="001140BD" w:rsidP="00715A75">
            <w:r w:rsidRPr="00D436B8">
              <w:t xml:space="preserve"> 2 мин</w:t>
            </w:r>
          </w:p>
        </w:tc>
        <w:tc>
          <w:tcPr>
            <w:tcW w:w="2633" w:type="dxa"/>
          </w:tcPr>
          <w:p w:rsidR="001140BD" w:rsidRPr="00D436B8" w:rsidRDefault="001140BD" w:rsidP="00715A75">
            <w:r w:rsidRPr="00D436B8">
              <w:t>Подводит итог, анализирует таблицу</w:t>
            </w:r>
          </w:p>
        </w:tc>
        <w:tc>
          <w:tcPr>
            <w:tcW w:w="2700" w:type="dxa"/>
          </w:tcPr>
          <w:p w:rsidR="001140BD" w:rsidRPr="00D436B8" w:rsidRDefault="001140BD" w:rsidP="00715A75">
            <w:r w:rsidRPr="00D436B8">
              <w:t>Сравнивают результат таблицы с предполагаемым результатом</w:t>
            </w:r>
          </w:p>
        </w:tc>
      </w:tr>
      <w:tr w:rsidR="001140BD" w:rsidRPr="00D436B8" w:rsidTr="00715A75">
        <w:tc>
          <w:tcPr>
            <w:tcW w:w="761" w:type="dxa"/>
          </w:tcPr>
          <w:p w:rsidR="001140BD" w:rsidRPr="00D436B8" w:rsidRDefault="001140BD" w:rsidP="00715A75">
            <w:r w:rsidRPr="00D436B8">
              <w:t>5</w:t>
            </w:r>
          </w:p>
        </w:tc>
        <w:tc>
          <w:tcPr>
            <w:tcW w:w="3060" w:type="dxa"/>
          </w:tcPr>
          <w:p w:rsidR="001140BD" w:rsidRPr="006E0305" w:rsidRDefault="001140BD" w:rsidP="00715A75">
            <w:pPr>
              <w:rPr>
                <w:b/>
              </w:rPr>
            </w:pPr>
            <w:r w:rsidRPr="006E0305">
              <w:rPr>
                <w:b/>
              </w:rPr>
              <w:t>Индивидуальное домашнее задание</w:t>
            </w:r>
          </w:p>
        </w:tc>
        <w:tc>
          <w:tcPr>
            <w:tcW w:w="1080" w:type="dxa"/>
          </w:tcPr>
          <w:p w:rsidR="001140BD" w:rsidRPr="00D436B8" w:rsidRDefault="001140BD" w:rsidP="00715A75">
            <w:r w:rsidRPr="00D436B8">
              <w:t xml:space="preserve">1 мин </w:t>
            </w:r>
          </w:p>
        </w:tc>
        <w:tc>
          <w:tcPr>
            <w:tcW w:w="2633" w:type="dxa"/>
          </w:tcPr>
          <w:p w:rsidR="001140BD" w:rsidRPr="00D436B8" w:rsidRDefault="001140BD" w:rsidP="006E0305">
            <w:r>
              <w:t xml:space="preserve">Дает </w:t>
            </w:r>
            <w:r w:rsidRPr="00D436B8">
              <w:t xml:space="preserve">задания </w:t>
            </w:r>
            <w:r w:rsidR="006E0305">
              <w:t>части</w:t>
            </w:r>
            <w:proofErr w:type="gramStart"/>
            <w:r w:rsidR="006E0305">
              <w:t xml:space="preserve"> В</w:t>
            </w:r>
            <w:proofErr w:type="gramEnd"/>
            <w:r w:rsidR="006E0305">
              <w:t xml:space="preserve"> или части С</w:t>
            </w:r>
            <w:r w:rsidRPr="00D436B8">
              <w:t xml:space="preserve"> </w:t>
            </w:r>
          </w:p>
        </w:tc>
        <w:tc>
          <w:tcPr>
            <w:tcW w:w="2700" w:type="dxa"/>
          </w:tcPr>
          <w:p w:rsidR="001140BD" w:rsidRPr="00D436B8" w:rsidRDefault="001140BD" w:rsidP="00715A75">
            <w:r>
              <w:t xml:space="preserve">Желающие забирают карточки с заданиями  </w:t>
            </w:r>
          </w:p>
        </w:tc>
      </w:tr>
    </w:tbl>
    <w:p w:rsidR="00902952" w:rsidRPr="00DD38D0" w:rsidRDefault="00902952" w:rsidP="00902952">
      <w:pPr>
        <w:rPr>
          <w:b/>
        </w:rPr>
      </w:pPr>
      <w:r w:rsidRPr="00DD38D0">
        <w:rPr>
          <w:b/>
        </w:rPr>
        <w:t xml:space="preserve">ПРИЛОЖЕНИЕ 1 </w:t>
      </w:r>
      <w:r>
        <w:rPr>
          <w:b/>
        </w:rPr>
        <w:t xml:space="preserve">(раздаточный </w:t>
      </w:r>
      <w:r w:rsidRPr="00DD38D0">
        <w:rPr>
          <w:b/>
        </w:rPr>
        <w:t>материал)</w:t>
      </w:r>
    </w:p>
    <w:p w:rsidR="00EE623D" w:rsidRDefault="00EE623D" w:rsidP="001140BD">
      <w:pPr>
        <w:jc w:val="center"/>
        <w:rPr>
          <w:sz w:val="28"/>
          <w:szCs w:val="28"/>
        </w:rPr>
      </w:pPr>
    </w:p>
    <w:p w:rsidR="0038281A" w:rsidRPr="00B54DC2" w:rsidRDefault="00B54DC2" w:rsidP="00B54DC2">
      <w:pPr>
        <w:ind w:left="360"/>
        <w:jc w:val="center"/>
        <w:rPr>
          <w:sz w:val="28"/>
          <w:szCs w:val="28"/>
        </w:rPr>
      </w:pPr>
      <w:r w:rsidRPr="00B54DC2">
        <w:rPr>
          <w:sz w:val="28"/>
          <w:szCs w:val="28"/>
        </w:rPr>
        <w:t>Применение  подобия к  решению задач</w:t>
      </w:r>
    </w:p>
    <w:p w:rsidR="00797989" w:rsidRDefault="00B54DC2" w:rsidP="00797989">
      <w:pPr>
        <w:ind w:left="360"/>
      </w:pPr>
      <w:r>
        <w:rPr>
          <w:noProof/>
          <w:lang w:eastAsia="ru-RU"/>
        </w:rPr>
        <w:drawing>
          <wp:inline distT="0" distB="0" distL="0" distR="0">
            <wp:extent cx="3108899" cy="4134678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0570" cy="413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E77" w:rsidRDefault="00A90E77" w:rsidP="00797989">
      <w:pPr>
        <w:ind w:left="360"/>
        <w:rPr>
          <w:sz w:val="24"/>
          <w:szCs w:val="24"/>
          <w:lang w:val="en-US"/>
        </w:rPr>
      </w:pPr>
    </w:p>
    <w:p w:rsidR="000E700E" w:rsidRPr="00EE623D" w:rsidRDefault="006E0305" w:rsidP="00797989">
      <w:pPr>
        <w:ind w:left="360"/>
        <w:rPr>
          <w:b/>
          <w:sz w:val="24"/>
          <w:szCs w:val="24"/>
          <w:u w:val="single"/>
        </w:rPr>
      </w:pPr>
      <w:bookmarkStart w:id="0" w:name="_GoBack"/>
      <w:bookmarkEnd w:id="0"/>
      <w:r w:rsidRPr="006E0305">
        <w:rPr>
          <w:sz w:val="24"/>
          <w:szCs w:val="24"/>
        </w:rPr>
        <w:lastRenderedPageBreak/>
        <w:t>ПРИЛОЖЕНИЕ 1</w:t>
      </w:r>
      <w:r>
        <w:rPr>
          <w:b/>
          <w:sz w:val="24"/>
          <w:szCs w:val="24"/>
        </w:rPr>
        <w:t xml:space="preserve">    </w:t>
      </w:r>
      <w:r>
        <w:rPr>
          <w:b/>
          <w:sz w:val="24"/>
          <w:szCs w:val="24"/>
          <w:u w:val="single"/>
        </w:rPr>
        <w:t xml:space="preserve"> </w:t>
      </w:r>
      <w:r w:rsidR="000E700E" w:rsidRPr="00EE623D">
        <w:rPr>
          <w:b/>
          <w:sz w:val="24"/>
          <w:szCs w:val="24"/>
          <w:u w:val="single"/>
        </w:rPr>
        <w:t>Задачи  для части</w:t>
      </w:r>
      <w:r w:rsidR="00FA55D5" w:rsidRPr="00EE623D">
        <w:rPr>
          <w:b/>
          <w:sz w:val="24"/>
          <w:szCs w:val="24"/>
          <w:u w:val="single"/>
        </w:rPr>
        <w:t xml:space="preserve"> </w:t>
      </w:r>
      <w:r w:rsidR="000E700E" w:rsidRPr="00EE623D">
        <w:rPr>
          <w:b/>
          <w:sz w:val="24"/>
          <w:szCs w:val="24"/>
          <w:u w:val="single"/>
        </w:rPr>
        <w:t xml:space="preserve"> А:</w:t>
      </w:r>
      <w:r w:rsidR="00202F9B" w:rsidRPr="00EE623D">
        <w:rPr>
          <w:b/>
          <w:sz w:val="24"/>
          <w:szCs w:val="24"/>
          <w:u w:val="single"/>
        </w:rPr>
        <w:t xml:space="preserve">  Вариант 1</w:t>
      </w:r>
    </w:p>
    <w:p w:rsidR="00D420B3" w:rsidRPr="00A90E77" w:rsidRDefault="00D420B3" w:rsidP="00D420B3">
      <w:pPr>
        <w:pStyle w:val="a3"/>
        <w:numPr>
          <w:ilvl w:val="0"/>
          <w:numId w:val="2"/>
        </w:numPr>
        <w:rPr>
          <w:sz w:val="24"/>
          <w:szCs w:val="24"/>
        </w:rPr>
      </w:pPr>
      <w:r w:rsidRPr="00D420B3">
        <w:rPr>
          <w:sz w:val="24"/>
          <w:szCs w:val="24"/>
        </w:rPr>
        <w:t xml:space="preserve">Какое утверждение </w:t>
      </w:r>
      <w:r w:rsidRPr="00D420B3">
        <w:rPr>
          <w:b/>
          <w:sz w:val="24"/>
          <w:szCs w:val="24"/>
        </w:rPr>
        <w:t xml:space="preserve">несправедливо </w:t>
      </w:r>
      <w:r w:rsidRPr="00D420B3">
        <w:rPr>
          <w:sz w:val="24"/>
          <w:szCs w:val="24"/>
        </w:rPr>
        <w:t>для данного треугольника</w:t>
      </w:r>
      <w:r>
        <w:rPr>
          <w:sz w:val="24"/>
          <w:szCs w:val="24"/>
        </w:rPr>
        <w:t>?</w:t>
      </w:r>
    </w:p>
    <w:p w:rsidR="00202F9B" w:rsidRPr="00EE623D" w:rsidRDefault="00A90E77" w:rsidP="00A90E77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876425" cy="108585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n-US"/>
        </w:rPr>
        <w:t xml:space="preserve">                     </w:t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581150" cy="1000319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000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  <w:lang w:val="en-US"/>
        </w:rPr>
        <w:t xml:space="preserve"> </w:t>
      </w:r>
    </w:p>
    <w:p w:rsidR="00A90E77" w:rsidRDefault="00FA32F1" w:rsidP="00FA32F1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Для данного треугольника справедливо равенство:</w:t>
      </w:r>
    </w:p>
    <w:p w:rsidR="00A90E77" w:rsidRDefault="00A90E77" w:rsidP="00FA32F1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056000" cy="388571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6000" cy="38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32F1">
        <w:rPr>
          <w:noProof/>
          <w:lang w:eastAsia="ru-RU"/>
        </w:rPr>
        <w:t xml:space="preserve">               </w:t>
      </w:r>
      <w:r w:rsidR="00FA32F1">
        <w:rPr>
          <w:noProof/>
          <w:lang w:eastAsia="ru-RU"/>
        </w:rPr>
        <w:drawing>
          <wp:inline distT="0" distB="0" distL="0" distR="0">
            <wp:extent cx="1000124" cy="41910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714" cy="421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A32F1">
        <w:rPr>
          <w:noProof/>
          <w:lang w:eastAsia="ru-RU"/>
        </w:rPr>
        <w:t xml:space="preserve">             </w:t>
      </w:r>
      <w:r w:rsidR="00FA32F1">
        <w:rPr>
          <w:noProof/>
          <w:lang w:eastAsia="ru-RU"/>
        </w:rPr>
        <w:drawing>
          <wp:inline distT="0" distB="0" distL="0" distR="0">
            <wp:extent cx="973714" cy="342857"/>
            <wp:effectExtent l="0" t="0" r="0" b="63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714" cy="3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0E77" w:rsidRDefault="00A90E77" w:rsidP="00A90E7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A32F1">
        <w:rPr>
          <w:sz w:val="24"/>
          <w:szCs w:val="24"/>
        </w:rPr>
        <w:t xml:space="preserve">                                      </w:t>
      </w:r>
      <w:r w:rsidR="00FA32F1">
        <w:rPr>
          <w:noProof/>
          <w:lang w:eastAsia="ru-RU"/>
        </w:rPr>
        <w:drawing>
          <wp:inline distT="0" distB="0" distL="0" distR="0">
            <wp:extent cx="923925" cy="970108"/>
            <wp:effectExtent l="0" t="0" r="0" b="1905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4757" cy="970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2F1" w:rsidRDefault="00FA32F1" w:rsidP="00FA32F1">
      <w:pPr>
        <w:pStyle w:val="a3"/>
        <w:numPr>
          <w:ilvl w:val="0"/>
          <w:numId w:val="2"/>
        </w:numPr>
      </w:pPr>
      <w:r>
        <w:t>Треугольник, образованный средними линиями прямоугольного треугольника, является:</w:t>
      </w:r>
    </w:p>
    <w:p w:rsidR="00FA32F1" w:rsidRDefault="00FA32F1" w:rsidP="00FA32F1">
      <w:pPr>
        <w:pStyle w:val="a3"/>
      </w:pPr>
      <w:r>
        <w:t>А) равносторонним;</w:t>
      </w:r>
    </w:p>
    <w:p w:rsidR="00FA32F1" w:rsidRDefault="00FA32F1" w:rsidP="00FA32F1">
      <w:pPr>
        <w:pStyle w:val="a3"/>
      </w:pPr>
      <w:r>
        <w:t>Б) прямоугольным;</w:t>
      </w:r>
    </w:p>
    <w:p w:rsidR="00FA32F1" w:rsidRDefault="00FA32F1" w:rsidP="00FA32F1">
      <w:pPr>
        <w:pStyle w:val="a3"/>
      </w:pPr>
      <w:r>
        <w:t>В) равнобедренным.</w:t>
      </w:r>
    </w:p>
    <w:p w:rsidR="00202F9B" w:rsidRPr="00FA55D5" w:rsidRDefault="00202F9B" w:rsidP="00FA32F1">
      <w:pPr>
        <w:pStyle w:val="a3"/>
        <w:numPr>
          <w:ilvl w:val="0"/>
          <w:numId w:val="2"/>
        </w:numPr>
        <w:sectPr w:rsidR="00202F9B" w:rsidRPr="00FA55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D406E" w:rsidRDefault="00FD406E" w:rsidP="00FA32F1">
      <w:pPr>
        <w:pStyle w:val="a3"/>
        <w:numPr>
          <w:ilvl w:val="0"/>
          <w:numId w:val="2"/>
        </w:numPr>
      </w:pPr>
      <w:r>
        <w:rPr>
          <w:lang w:val="en-US"/>
        </w:rPr>
        <w:lastRenderedPageBreak/>
        <w:t>MN</w:t>
      </w:r>
      <w:r w:rsidRPr="00FD406E">
        <w:t xml:space="preserve"> – </w:t>
      </w:r>
      <w:r>
        <w:t>средняя линия треугольника АВС,  если:</w:t>
      </w:r>
      <w:r w:rsidR="00202F9B">
        <w:t xml:space="preserve">                          </w:t>
      </w:r>
    </w:p>
    <w:p w:rsidR="00FA32F1" w:rsidRDefault="00FD406E" w:rsidP="00FD406E">
      <w:pPr>
        <w:pStyle w:val="a3"/>
      </w:pPr>
      <w:r>
        <w:rPr>
          <w:noProof/>
          <w:lang w:eastAsia="ru-RU"/>
        </w:rPr>
        <w:drawing>
          <wp:inline distT="0" distB="0" distL="0" distR="0">
            <wp:extent cx="1567777" cy="5143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8396" cy="514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</w:t>
      </w:r>
    </w:p>
    <w:p w:rsidR="00FD406E" w:rsidRDefault="00FD406E" w:rsidP="00FD406E">
      <w:pPr>
        <w:pStyle w:val="a3"/>
      </w:pPr>
      <w:r>
        <w:rPr>
          <w:noProof/>
          <w:lang w:eastAsia="ru-RU"/>
        </w:rPr>
        <w:lastRenderedPageBreak/>
        <w:drawing>
          <wp:inline distT="0" distB="0" distL="0" distR="0">
            <wp:extent cx="1097143" cy="1097143"/>
            <wp:effectExtent l="0" t="0" r="8255" b="8255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143" cy="109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F9B" w:rsidRDefault="00202F9B" w:rsidP="00B4072C">
      <w:pPr>
        <w:pStyle w:val="a3"/>
        <w:numPr>
          <w:ilvl w:val="0"/>
          <w:numId w:val="2"/>
        </w:numPr>
        <w:sectPr w:rsidR="00202F9B" w:rsidSect="00202F9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90E77" w:rsidRPr="00A90E77" w:rsidRDefault="00A90E77" w:rsidP="00202F9B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</w:t>
      </w:r>
    </w:p>
    <w:p w:rsidR="00A90E77" w:rsidRDefault="00A90E77" w:rsidP="00A90E77">
      <w:pPr>
        <w:pStyle w:val="a3"/>
        <w:rPr>
          <w:sz w:val="24"/>
          <w:szCs w:val="24"/>
        </w:rPr>
      </w:pPr>
      <w:r w:rsidRPr="00FA32F1">
        <w:rPr>
          <w:sz w:val="24"/>
          <w:szCs w:val="24"/>
        </w:rPr>
        <w:t xml:space="preserve">     </w:t>
      </w:r>
      <w:r w:rsidR="00B4072C">
        <w:rPr>
          <w:noProof/>
          <w:sz w:val="24"/>
          <w:szCs w:val="24"/>
          <w:lang w:eastAsia="ru-RU"/>
        </w:rPr>
        <w:drawing>
          <wp:inline distT="0" distB="0" distL="0" distR="0">
            <wp:extent cx="4333875" cy="1333500"/>
            <wp:effectExtent l="0" t="0" r="9525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781" cy="1336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72C" w:rsidRDefault="00B4072C" w:rsidP="00B4072C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4072C" w:rsidRDefault="00B4072C" w:rsidP="00B4072C">
      <w:pPr>
        <w:pStyle w:val="a3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632777" cy="828675"/>
            <wp:effectExtent l="0" t="0" r="635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777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072C" w:rsidRDefault="00B4072C" w:rsidP="00B4072C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Значение выражения </w:t>
      </w:r>
      <w:r>
        <w:rPr>
          <w:sz w:val="24"/>
          <w:szCs w:val="24"/>
          <w:lang w:val="en-US"/>
        </w:rPr>
        <w:t>sin</w:t>
      </w:r>
      <w:r w:rsidRPr="00B4072C">
        <w:rPr>
          <w:sz w:val="24"/>
          <w:szCs w:val="24"/>
        </w:rPr>
        <w:t xml:space="preserve"> 60</w:t>
      </w:r>
      <w:r w:rsidRPr="00B4072C">
        <w:rPr>
          <w:sz w:val="24"/>
          <w:szCs w:val="24"/>
          <w:vertAlign w:val="superscript"/>
        </w:rPr>
        <w:t>0</w:t>
      </w:r>
      <w:r w:rsidRPr="00B4072C">
        <w:rPr>
          <w:sz w:val="24"/>
          <w:szCs w:val="24"/>
        </w:rPr>
        <w:t xml:space="preserve"> + </w:t>
      </w:r>
      <w:r>
        <w:rPr>
          <w:sz w:val="24"/>
          <w:szCs w:val="24"/>
          <w:lang w:val="en-US"/>
        </w:rPr>
        <w:t>cos</w:t>
      </w:r>
      <w:r w:rsidR="00202F9B">
        <w:rPr>
          <w:sz w:val="24"/>
          <w:szCs w:val="24"/>
        </w:rPr>
        <w:t xml:space="preserve"> </w:t>
      </w:r>
      <w:r w:rsidRPr="00B4072C">
        <w:rPr>
          <w:sz w:val="24"/>
          <w:szCs w:val="24"/>
        </w:rPr>
        <w:t>45</w:t>
      </w:r>
      <w:r w:rsidRPr="00B4072C">
        <w:rPr>
          <w:sz w:val="24"/>
          <w:szCs w:val="24"/>
          <w:vertAlign w:val="superscript"/>
        </w:rPr>
        <w:t>0</w:t>
      </w:r>
      <w:r w:rsidRPr="00B4072C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</w:t>
      </w:r>
    </w:p>
    <w:p w:rsidR="00B4072C" w:rsidRDefault="00B4072C" w:rsidP="0085751C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21714" cy="393143"/>
            <wp:effectExtent l="0" t="0" r="6985" b="698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1714" cy="393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</w:t>
      </w:r>
      <w:r>
        <w:rPr>
          <w:noProof/>
          <w:lang w:eastAsia="ru-RU"/>
        </w:rPr>
        <w:drawing>
          <wp:inline distT="0" distB="0" distL="0" distR="0">
            <wp:extent cx="827429" cy="379429"/>
            <wp:effectExtent l="0" t="0" r="0" b="190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7429" cy="379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</w:t>
      </w:r>
      <w:r>
        <w:rPr>
          <w:noProof/>
          <w:lang w:eastAsia="ru-RU"/>
        </w:rPr>
        <w:drawing>
          <wp:inline distT="0" distB="0" distL="0" distR="0">
            <wp:extent cx="717714" cy="425143"/>
            <wp:effectExtent l="0" t="0" r="635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7714" cy="425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51C" w:rsidRDefault="0085751C" w:rsidP="00202F9B">
      <w:pPr>
        <w:ind w:left="360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2714625" cy="533400"/>
            <wp:effectExtent l="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2F9B" w:rsidRPr="006E0305" w:rsidRDefault="00202F9B" w:rsidP="00202F9B">
      <w:pPr>
        <w:ind w:left="360"/>
        <w:rPr>
          <w:b/>
          <w:sz w:val="24"/>
          <w:szCs w:val="24"/>
          <w:u w:val="single"/>
        </w:rPr>
      </w:pPr>
      <w:r w:rsidRPr="006E0305">
        <w:rPr>
          <w:b/>
          <w:sz w:val="24"/>
          <w:szCs w:val="24"/>
          <w:u w:val="single"/>
        </w:rPr>
        <w:lastRenderedPageBreak/>
        <w:t>Задачи  для части</w:t>
      </w:r>
      <w:proofErr w:type="gramStart"/>
      <w:r w:rsidR="00FA55D5" w:rsidRPr="006E0305">
        <w:rPr>
          <w:b/>
          <w:sz w:val="24"/>
          <w:szCs w:val="24"/>
          <w:u w:val="single"/>
        </w:rPr>
        <w:t xml:space="preserve"> </w:t>
      </w:r>
      <w:r w:rsidRPr="006E0305">
        <w:rPr>
          <w:b/>
          <w:sz w:val="24"/>
          <w:szCs w:val="24"/>
          <w:u w:val="single"/>
        </w:rPr>
        <w:t xml:space="preserve"> А</w:t>
      </w:r>
      <w:proofErr w:type="gramEnd"/>
      <w:r w:rsidRPr="006E0305">
        <w:rPr>
          <w:b/>
          <w:sz w:val="24"/>
          <w:szCs w:val="24"/>
          <w:u w:val="single"/>
        </w:rPr>
        <w:t xml:space="preserve">:  Вариант </w:t>
      </w:r>
      <w:r w:rsidR="00D1147D">
        <w:rPr>
          <w:b/>
          <w:sz w:val="24"/>
          <w:szCs w:val="24"/>
          <w:u w:val="single"/>
        </w:rPr>
        <w:t>1</w:t>
      </w:r>
    </w:p>
    <w:p w:rsidR="00B4072C" w:rsidRDefault="00202F9B" w:rsidP="00202F9B">
      <w:pPr>
        <w:pStyle w:val="a3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 Для данного треугольника справедливо равенство:</w:t>
      </w:r>
    </w:p>
    <w:p w:rsidR="00954484" w:rsidRPr="008B4CD8" w:rsidRDefault="00954484" w:rsidP="00202F9B">
      <w:pPr>
        <w:pStyle w:val="a3"/>
        <w:numPr>
          <w:ilvl w:val="0"/>
          <w:numId w:val="6"/>
        </w:numPr>
        <w:rPr>
          <w:sz w:val="24"/>
          <w:szCs w:val="24"/>
        </w:rPr>
        <w:sectPr w:rsidR="00954484" w:rsidRPr="008B4CD8" w:rsidSect="0085751C">
          <w:type w:val="continuous"/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:rsidR="00202F9B" w:rsidRPr="00202F9B" w:rsidRDefault="00202F9B" w:rsidP="00202F9B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 xml:space="preserve">h = </w:t>
      </w:r>
      <w:r>
        <w:rPr>
          <w:rFonts w:cstheme="minorHAnsi"/>
          <w:sz w:val="24"/>
          <w:szCs w:val="24"/>
          <w:lang w:val="en-US"/>
        </w:rPr>
        <w:t>√</w:t>
      </w:r>
      <w:r w:rsidR="00954484">
        <w:rPr>
          <w:rFonts w:cstheme="minorHAnsi"/>
          <w:sz w:val="24"/>
          <w:szCs w:val="24"/>
          <w:lang w:val="en-US"/>
        </w:rPr>
        <w:t xml:space="preserve"> x + y             </w:t>
      </w:r>
      <w:r w:rsidR="00954484">
        <w:rPr>
          <w:rFonts w:cstheme="minorHAnsi"/>
          <w:sz w:val="24"/>
          <w:szCs w:val="24"/>
        </w:rPr>
        <w:t xml:space="preserve">                                              </w:t>
      </w:r>
      <w:r w:rsidR="00954484">
        <w:rPr>
          <w:rFonts w:cstheme="minorHAnsi"/>
          <w:sz w:val="24"/>
          <w:szCs w:val="24"/>
          <w:lang w:val="en-US"/>
        </w:rPr>
        <w:t xml:space="preserve">   </w:t>
      </w:r>
      <w:r w:rsidR="00954484">
        <w:rPr>
          <w:noProof/>
          <w:lang w:eastAsia="ru-RU"/>
        </w:rPr>
        <w:drawing>
          <wp:inline distT="0" distB="0" distL="0" distR="0">
            <wp:extent cx="1339429" cy="900571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9429" cy="900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2F9B" w:rsidRPr="00954484" w:rsidRDefault="00202F9B" w:rsidP="00202F9B">
      <w:pPr>
        <w:pStyle w:val="a3"/>
        <w:numPr>
          <w:ilvl w:val="0"/>
          <w:numId w:val="6"/>
        </w:numPr>
        <w:rPr>
          <w:sz w:val="24"/>
          <w:szCs w:val="24"/>
        </w:rPr>
      </w:pPr>
      <w:r>
        <w:rPr>
          <w:rFonts w:cstheme="minorHAnsi"/>
          <w:sz w:val="24"/>
          <w:szCs w:val="24"/>
          <w:lang w:val="en-US"/>
        </w:rPr>
        <w:lastRenderedPageBreak/>
        <w:t>h = √</w:t>
      </w:r>
      <w:r w:rsidR="00954484">
        <w:rPr>
          <w:rFonts w:cstheme="minorHAnsi"/>
          <w:sz w:val="24"/>
          <w:szCs w:val="24"/>
          <w:lang w:val="en-US"/>
        </w:rPr>
        <w:t xml:space="preserve">x </w:t>
      </w:r>
      <w:r>
        <w:rPr>
          <w:rFonts w:cstheme="minorHAnsi"/>
          <w:sz w:val="24"/>
          <w:szCs w:val="24"/>
          <w:lang w:val="en-US"/>
        </w:rPr>
        <w:t>∙</w:t>
      </w:r>
      <w:r w:rsidR="00954484">
        <w:rPr>
          <w:rFonts w:cstheme="minorHAnsi"/>
          <w:sz w:val="24"/>
          <w:szCs w:val="24"/>
          <w:lang w:val="en-US"/>
        </w:rPr>
        <w:t xml:space="preserve"> y</w:t>
      </w:r>
    </w:p>
    <w:p w:rsidR="00954484" w:rsidRDefault="00954484" w:rsidP="00A90E77">
      <w:pPr>
        <w:pStyle w:val="a3"/>
        <w:numPr>
          <w:ilvl w:val="0"/>
          <w:numId w:val="6"/>
        </w:numPr>
        <w:rPr>
          <w:rFonts w:cstheme="minorHAnsi"/>
          <w:sz w:val="24"/>
          <w:szCs w:val="24"/>
        </w:rPr>
        <w:sectPr w:rsidR="00954484" w:rsidSect="0095448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954484">
        <w:rPr>
          <w:rFonts w:cstheme="minorHAnsi"/>
          <w:sz w:val="24"/>
          <w:szCs w:val="24"/>
          <w:lang w:val="en-US"/>
        </w:rPr>
        <w:t>a = √ x ∙ y</w:t>
      </w:r>
      <w:r>
        <w:rPr>
          <w:rFonts w:cstheme="minorHAnsi"/>
          <w:sz w:val="24"/>
          <w:szCs w:val="24"/>
        </w:rPr>
        <w:t xml:space="preserve">                            </w:t>
      </w:r>
    </w:p>
    <w:p w:rsidR="00954484" w:rsidRDefault="00954484" w:rsidP="00954484">
      <w:pPr>
        <w:pStyle w:val="a3"/>
        <w:numPr>
          <w:ilvl w:val="0"/>
          <w:numId w:val="5"/>
        </w:numPr>
      </w:pPr>
      <w:r>
        <w:lastRenderedPageBreak/>
        <w:t xml:space="preserve"> Для данного треугольника справедливо равенство:</w:t>
      </w:r>
    </w:p>
    <w:p w:rsidR="008B4CD8" w:rsidRPr="00FA55D5" w:rsidRDefault="008B4CD8" w:rsidP="00954484">
      <w:pPr>
        <w:pStyle w:val="a3"/>
        <w:numPr>
          <w:ilvl w:val="0"/>
          <w:numId w:val="7"/>
        </w:numPr>
        <w:sectPr w:rsidR="008B4CD8" w:rsidRPr="00FA55D5" w:rsidSect="00202F9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54484" w:rsidRDefault="00954484" w:rsidP="00954484">
      <w:pPr>
        <w:pStyle w:val="a3"/>
        <w:numPr>
          <w:ilvl w:val="0"/>
          <w:numId w:val="7"/>
        </w:numPr>
      </w:pPr>
      <w:r>
        <w:rPr>
          <w:lang w:val="en-US"/>
        </w:rPr>
        <w:lastRenderedPageBreak/>
        <w:t>OE = NE</w:t>
      </w:r>
      <w:r>
        <w:t>:3</w:t>
      </w:r>
    </w:p>
    <w:p w:rsidR="00954484" w:rsidRDefault="00954484" w:rsidP="00954484">
      <w:pPr>
        <w:pStyle w:val="a3"/>
        <w:numPr>
          <w:ilvl w:val="0"/>
          <w:numId w:val="7"/>
        </w:numPr>
      </w:pPr>
      <w:r>
        <w:rPr>
          <w:lang w:val="en-US"/>
        </w:rPr>
        <w:t>FO</w:t>
      </w:r>
      <w:r>
        <w:t xml:space="preserve"> : </w:t>
      </w:r>
      <w:r>
        <w:rPr>
          <w:lang w:val="en-US"/>
        </w:rPr>
        <w:t xml:space="preserve">OK = </w:t>
      </w:r>
      <w:r>
        <w:t>2 : 1</w:t>
      </w:r>
    </w:p>
    <w:p w:rsidR="00954484" w:rsidRDefault="00954484" w:rsidP="00954484">
      <w:pPr>
        <w:pStyle w:val="a3"/>
        <w:numPr>
          <w:ilvl w:val="0"/>
          <w:numId w:val="7"/>
        </w:numPr>
      </w:pPr>
      <w:r>
        <w:rPr>
          <w:lang w:val="en-US"/>
        </w:rPr>
        <w:lastRenderedPageBreak/>
        <w:t xml:space="preserve">OE = OK </w:t>
      </w:r>
      <w:r>
        <w:t>: 2</w:t>
      </w:r>
      <w:r w:rsidR="008B4CD8">
        <w:t xml:space="preserve">                                                                        </w:t>
      </w:r>
      <w:r w:rsidR="008B4CD8">
        <w:rPr>
          <w:noProof/>
          <w:lang w:eastAsia="ru-RU"/>
        </w:rPr>
        <w:drawing>
          <wp:inline distT="0" distB="0" distL="0" distR="0">
            <wp:extent cx="1275429" cy="891429"/>
            <wp:effectExtent l="0" t="0" r="1270" b="4445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5429" cy="89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CD8" w:rsidRDefault="008B4CD8" w:rsidP="00954484">
      <w:pPr>
        <w:pStyle w:val="a3"/>
        <w:sectPr w:rsidR="008B4CD8" w:rsidSect="008B4CD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54484" w:rsidRPr="00954484" w:rsidRDefault="00954484" w:rsidP="00954484">
      <w:pPr>
        <w:pStyle w:val="a3"/>
      </w:pPr>
    </w:p>
    <w:p w:rsidR="00954484" w:rsidRPr="00954484" w:rsidRDefault="00954484" w:rsidP="00954484">
      <w:pPr>
        <w:pStyle w:val="a3"/>
        <w:ind w:left="1080"/>
        <w:rPr>
          <w:lang w:val="en-US"/>
        </w:rPr>
      </w:pPr>
    </w:p>
    <w:p w:rsidR="008B4CD8" w:rsidRDefault="008B4CD8" w:rsidP="008B4CD8">
      <w:pPr>
        <w:pStyle w:val="a3"/>
        <w:numPr>
          <w:ilvl w:val="0"/>
          <w:numId w:val="5"/>
        </w:numPr>
      </w:pPr>
      <w:r>
        <w:t>Треугольник, образованный средними линиями равнобедренного треугольника, является:</w:t>
      </w:r>
    </w:p>
    <w:p w:rsidR="008B4CD8" w:rsidRDefault="008B4CD8" w:rsidP="008B4CD8">
      <w:pPr>
        <w:pStyle w:val="a3"/>
      </w:pPr>
      <w:r>
        <w:t>А) равносторонним;</w:t>
      </w:r>
    </w:p>
    <w:p w:rsidR="008B4CD8" w:rsidRDefault="008B4CD8" w:rsidP="008B4CD8">
      <w:pPr>
        <w:pStyle w:val="a3"/>
      </w:pPr>
      <w:r>
        <w:t>Б) прямоугольным;</w:t>
      </w:r>
    </w:p>
    <w:p w:rsidR="008B4CD8" w:rsidRDefault="008B4CD8" w:rsidP="008B4CD8">
      <w:pPr>
        <w:pStyle w:val="a3"/>
      </w:pPr>
      <w:r>
        <w:t>В) равнобедренным.</w:t>
      </w:r>
    </w:p>
    <w:p w:rsidR="00D420B3" w:rsidRDefault="008B4CD8" w:rsidP="008B4CD8">
      <w:pPr>
        <w:pStyle w:val="a3"/>
        <w:numPr>
          <w:ilvl w:val="0"/>
          <w:numId w:val="5"/>
        </w:numPr>
      </w:pPr>
      <w:r>
        <w:t xml:space="preserve">  </w:t>
      </w:r>
    </w:p>
    <w:p w:rsidR="008B4CD8" w:rsidRDefault="008B4CD8" w:rsidP="008B4CD8">
      <w:pPr>
        <w:pStyle w:val="a3"/>
      </w:pPr>
      <w:r>
        <w:rPr>
          <w:noProof/>
          <w:lang w:eastAsia="ru-RU"/>
        </w:rPr>
        <w:drawing>
          <wp:inline distT="0" distB="0" distL="0" distR="0">
            <wp:extent cx="1229714" cy="950857"/>
            <wp:effectExtent l="0" t="0" r="8890" b="1905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9714" cy="950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</w:t>
      </w:r>
      <w:r>
        <w:rPr>
          <w:noProof/>
          <w:lang w:eastAsia="ru-RU"/>
        </w:rPr>
        <w:drawing>
          <wp:inline distT="0" distB="0" distL="0" distR="0">
            <wp:extent cx="2777719" cy="838200"/>
            <wp:effectExtent l="0" t="0" r="381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7714" cy="84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4CD8" w:rsidRDefault="008B4CD8" w:rsidP="008B4CD8">
      <w:pPr>
        <w:pStyle w:val="a3"/>
        <w:numPr>
          <w:ilvl w:val="0"/>
          <w:numId w:val="5"/>
        </w:numPr>
      </w:pPr>
      <w:r>
        <w:t xml:space="preserve">  </w:t>
      </w:r>
    </w:p>
    <w:p w:rsidR="008B4CD8" w:rsidRDefault="008B4CD8" w:rsidP="008B4CD8">
      <w:pPr>
        <w:pStyle w:val="a3"/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333875" cy="1114425"/>
            <wp:effectExtent l="0" t="0" r="9525" b="9525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781" cy="1116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CD8" w:rsidRDefault="008B4CD8" w:rsidP="008B4CD8">
      <w:pPr>
        <w:pStyle w:val="a3"/>
      </w:pPr>
    </w:p>
    <w:p w:rsidR="008B4CD8" w:rsidRDefault="008B4CD8" w:rsidP="008B4CD8">
      <w:pPr>
        <w:pStyle w:val="a3"/>
        <w:numPr>
          <w:ilvl w:val="0"/>
          <w:numId w:val="5"/>
        </w:numPr>
      </w:pPr>
      <w:r>
        <w:t xml:space="preserve">  </w:t>
      </w:r>
    </w:p>
    <w:p w:rsidR="008B4CD8" w:rsidRDefault="008B4CD8" w:rsidP="008B4CD8">
      <w:pPr>
        <w:pStyle w:val="a3"/>
      </w:pPr>
      <w:r>
        <w:rPr>
          <w:noProof/>
          <w:lang w:eastAsia="ru-RU"/>
        </w:rPr>
        <w:drawing>
          <wp:inline distT="0" distB="0" distL="0" distR="0">
            <wp:extent cx="3667125" cy="1077264"/>
            <wp:effectExtent l="0" t="0" r="0" b="889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10772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4CD8" w:rsidRPr="008B4CD8" w:rsidRDefault="008B4CD8" w:rsidP="008B4CD8">
      <w:pPr>
        <w:pStyle w:val="a3"/>
        <w:numPr>
          <w:ilvl w:val="0"/>
          <w:numId w:val="5"/>
        </w:numPr>
      </w:pPr>
      <w:r>
        <w:rPr>
          <w:sz w:val="24"/>
          <w:szCs w:val="24"/>
        </w:rPr>
        <w:t xml:space="preserve">Значение выражения </w:t>
      </w:r>
      <w:r>
        <w:rPr>
          <w:sz w:val="24"/>
          <w:szCs w:val="24"/>
          <w:lang w:val="en-US"/>
        </w:rPr>
        <w:t>sin</w:t>
      </w:r>
      <w:r w:rsidRPr="00B4072C">
        <w:rPr>
          <w:sz w:val="24"/>
          <w:szCs w:val="24"/>
        </w:rPr>
        <w:t xml:space="preserve"> </w:t>
      </w:r>
      <w:r>
        <w:rPr>
          <w:sz w:val="24"/>
          <w:szCs w:val="24"/>
        </w:rPr>
        <w:t>45</w:t>
      </w:r>
      <w:r w:rsidRPr="00B4072C">
        <w:rPr>
          <w:sz w:val="24"/>
          <w:szCs w:val="24"/>
          <w:vertAlign w:val="superscript"/>
        </w:rPr>
        <w:t>0</w:t>
      </w:r>
      <w:r w:rsidRPr="00B4072C">
        <w:rPr>
          <w:sz w:val="24"/>
          <w:szCs w:val="24"/>
        </w:rPr>
        <w:t xml:space="preserve"> + </w:t>
      </w:r>
      <w:proofErr w:type="spellStart"/>
      <w:r>
        <w:rPr>
          <w:sz w:val="24"/>
          <w:szCs w:val="24"/>
          <w:lang w:val="en-US"/>
        </w:rPr>
        <w:t>cos</w:t>
      </w:r>
      <w:proofErr w:type="spellEnd"/>
      <w:r>
        <w:rPr>
          <w:sz w:val="24"/>
          <w:szCs w:val="24"/>
        </w:rPr>
        <w:t xml:space="preserve"> 60</w:t>
      </w:r>
      <w:r w:rsidRPr="00B4072C">
        <w:rPr>
          <w:sz w:val="24"/>
          <w:szCs w:val="24"/>
          <w:vertAlign w:val="superscript"/>
        </w:rPr>
        <w:t>0</w:t>
      </w:r>
      <w:r w:rsidRPr="00B4072C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</w:t>
      </w:r>
    </w:p>
    <w:p w:rsidR="008B4CD8" w:rsidRPr="008B4CD8" w:rsidRDefault="008B4CD8" w:rsidP="008B4CD8">
      <w:pPr>
        <w:pStyle w:val="a3"/>
      </w:pPr>
    </w:p>
    <w:p w:rsidR="008B4CD8" w:rsidRDefault="008B4CD8" w:rsidP="008B4CD8">
      <w:pPr>
        <w:pStyle w:val="a3"/>
      </w:pPr>
      <w:r>
        <w:rPr>
          <w:noProof/>
          <w:lang w:eastAsia="ru-RU"/>
        </w:rPr>
        <w:drawing>
          <wp:inline distT="0" distB="0" distL="0" distR="0">
            <wp:extent cx="850286" cy="425143"/>
            <wp:effectExtent l="0" t="0" r="698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286" cy="425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</w:t>
      </w:r>
      <w:r>
        <w:rPr>
          <w:noProof/>
          <w:lang w:eastAsia="ru-RU"/>
        </w:rPr>
        <w:drawing>
          <wp:inline distT="0" distB="0" distL="0" distR="0">
            <wp:extent cx="681143" cy="425143"/>
            <wp:effectExtent l="0" t="0" r="508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1143" cy="425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</w:t>
      </w:r>
      <w:r>
        <w:rPr>
          <w:noProof/>
          <w:lang w:eastAsia="ru-RU"/>
        </w:rPr>
        <w:drawing>
          <wp:inline distT="0" distB="0" distL="0" distR="0">
            <wp:extent cx="740571" cy="416000"/>
            <wp:effectExtent l="0" t="0" r="2540" b="317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0571" cy="4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51C" w:rsidRDefault="0085751C" w:rsidP="0085751C">
      <w:pPr>
        <w:pStyle w:val="a3"/>
        <w:numPr>
          <w:ilvl w:val="0"/>
          <w:numId w:val="5"/>
        </w:numPr>
      </w:pPr>
      <w:r>
        <w:t xml:space="preserve"> </w:t>
      </w:r>
    </w:p>
    <w:p w:rsidR="0085751C" w:rsidRDefault="0085751C" w:rsidP="0085751C">
      <w:pPr>
        <w:pStyle w:val="a3"/>
      </w:pPr>
      <w:r>
        <w:rPr>
          <w:noProof/>
          <w:lang w:eastAsia="ru-RU"/>
        </w:rPr>
        <w:drawing>
          <wp:inline distT="0" distB="0" distL="0" distR="0">
            <wp:extent cx="2714625" cy="533400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305" w:rsidRPr="006E0305" w:rsidRDefault="006E0305" w:rsidP="006E0305">
      <w:pPr>
        <w:ind w:left="360"/>
        <w:rPr>
          <w:b/>
          <w:sz w:val="24"/>
          <w:szCs w:val="24"/>
          <w:u w:val="single"/>
        </w:rPr>
      </w:pPr>
      <w:r w:rsidRPr="006E0305">
        <w:rPr>
          <w:sz w:val="28"/>
          <w:szCs w:val="28"/>
        </w:rPr>
        <w:lastRenderedPageBreak/>
        <w:t>ПРИЛОЖЕНИЕ 3</w:t>
      </w:r>
      <w:r>
        <w:rPr>
          <w:sz w:val="28"/>
          <w:szCs w:val="28"/>
        </w:rPr>
        <w:t xml:space="preserve">    </w:t>
      </w:r>
      <w:r>
        <w:rPr>
          <w:b/>
          <w:sz w:val="28"/>
          <w:szCs w:val="28"/>
          <w:u w:val="single"/>
        </w:rPr>
        <w:t xml:space="preserve"> </w:t>
      </w:r>
      <w:r w:rsidRPr="006E0305">
        <w:rPr>
          <w:b/>
          <w:sz w:val="24"/>
          <w:szCs w:val="24"/>
          <w:u w:val="single"/>
        </w:rPr>
        <w:t>Задачи  для части</w:t>
      </w:r>
      <w:proofErr w:type="gramStart"/>
      <w:r w:rsidRPr="006E0305">
        <w:rPr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В</w:t>
      </w:r>
      <w:proofErr w:type="gramEnd"/>
      <w:r w:rsidRPr="006E0305">
        <w:rPr>
          <w:b/>
          <w:sz w:val="24"/>
          <w:szCs w:val="24"/>
          <w:u w:val="single"/>
        </w:rPr>
        <w:t xml:space="preserve">:  Вариант </w:t>
      </w:r>
      <w:r>
        <w:rPr>
          <w:b/>
          <w:sz w:val="24"/>
          <w:szCs w:val="24"/>
          <w:u w:val="single"/>
        </w:rPr>
        <w:t>1</w:t>
      </w:r>
    </w:p>
    <w:p w:rsidR="007C592B" w:rsidRPr="00F5156D" w:rsidRDefault="0085751C" w:rsidP="00F5156D">
      <w:pPr>
        <w:rPr>
          <w:sz w:val="28"/>
          <w:szCs w:val="28"/>
        </w:rPr>
      </w:pPr>
      <w:r w:rsidRPr="00F5156D">
        <w:rPr>
          <w:sz w:val="28"/>
          <w:szCs w:val="28"/>
        </w:rPr>
        <w:t xml:space="preserve"> </w:t>
      </w:r>
      <w:r w:rsidR="00F5156D" w:rsidRPr="00F5156D">
        <w:rPr>
          <w:sz w:val="28"/>
          <w:szCs w:val="28"/>
        </w:rPr>
        <w:t>№</w:t>
      </w:r>
      <w:r w:rsidR="00F5156D">
        <w:rPr>
          <w:sz w:val="28"/>
          <w:szCs w:val="28"/>
        </w:rPr>
        <w:t xml:space="preserve"> </w:t>
      </w:r>
      <w:r w:rsidR="00F5156D" w:rsidRPr="00F5156D">
        <w:rPr>
          <w:sz w:val="28"/>
          <w:szCs w:val="28"/>
        </w:rPr>
        <w:t>1</w:t>
      </w:r>
    </w:p>
    <w:p w:rsidR="007C592B" w:rsidRDefault="007C592B" w:rsidP="007C592B">
      <w:pPr>
        <w:pStyle w:val="a3"/>
        <w:ind w:left="1080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812897" cy="977915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3294" cy="978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92B" w:rsidRDefault="00F5156D" w:rsidP="00F5156D">
      <w:pPr>
        <w:rPr>
          <w:sz w:val="28"/>
          <w:szCs w:val="28"/>
        </w:rPr>
      </w:pPr>
      <w:r w:rsidRPr="00F5156D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F5156D">
        <w:rPr>
          <w:sz w:val="28"/>
          <w:szCs w:val="28"/>
        </w:rPr>
        <w:t>2</w:t>
      </w:r>
    </w:p>
    <w:p w:rsidR="00C82D99" w:rsidRPr="00F5156D" w:rsidRDefault="00C82D99" w:rsidP="00F5156D">
      <w:pPr>
        <w:rPr>
          <w:sz w:val="28"/>
          <w:szCs w:val="28"/>
        </w:rPr>
      </w:pPr>
    </w:p>
    <w:p w:rsidR="00F5156D" w:rsidRDefault="00F5156D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4293705" cy="970059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7660" cy="975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CA9" w:rsidRDefault="009E5CA9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E5CA9" w:rsidRDefault="009E5CA9" w:rsidP="009E5C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3</w:t>
      </w:r>
    </w:p>
    <w:p w:rsidR="00F5156D" w:rsidRDefault="00F5156D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4309607" cy="1285648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171" cy="128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CA9" w:rsidRDefault="009E5CA9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E5CA9" w:rsidRDefault="009E5CA9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5156D" w:rsidRDefault="00F5156D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№ </w:t>
      </w:r>
      <w:r w:rsidR="009E5CA9">
        <w:rPr>
          <w:rFonts w:ascii="Arial" w:hAnsi="Arial" w:cs="Arial"/>
          <w:sz w:val="24"/>
          <w:szCs w:val="24"/>
        </w:rPr>
        <w:t>4</w:t>
      </w:r>
    </w:p>
    <w:p w:rsidR="00F5156D" w:rsidRDefault="00F5156D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4261900" cy="396930"/>
            <wp:effectExtent l="19050" t="0" r="530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9613" cy="39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56D" w:rsidRDefault="00F5156D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857516" cy="1065475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386" cy="1067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CA9" w:rsidRDefault="009E5CA9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E5CA9" w:rsidRDefault="009E5CA9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5156D" w:rsidRDefault="009E5CA9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5</w:t>
      </w:r>
    </w:p>
    <w:p w:rsidR="00F5156D" w:rsidRDefault="00F5156D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4373218" cy="1536838"/>
            <wp:effectExtent l="19050" t="0" r="8282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4225" cy="1540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56D" w:rsidRPr="00F5156D" w:rsidRDefault="00F5156D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C592B" w:rsidRDefault="007C592B" w:rsidP="0085751C">
      <w:pPr>
        <w:pStyle w:val="a3"/>
        <w:ind w:left="1080"/>
        <w:rPr>
          <w:sz w:val="28"/>
          <w:szCs w:val="28"/>
        </w:rPr>
      </w:pPr>
    </w:p>
    <w:p w:rsidR="007C592B" w:rsidRDefault="007C592B" w:rsidP="0085751C">
      <w:pPr>
        <w:pStyle w:val="a3"/>
        <w:ind w:left="1080"/>
        <w:rPr>
          <w:sz w:val="28"/>
          <w:szCs w:val="28"/>
        </w:rPr>
      </w:pPr>
    </w:p>
    <w:p w:rsidR="00F5156D" w:rsidRDefault="00F5156D" w:rsidP="00F5156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E0305" w:rsidRPr="006E0305" w:rsidRDefault="006E0305" w:rsidP="006E0305">
      <w:pPr>
        <w:pStyle w:val="a3"/>
        <w:ind w:left="1440"/>
        <w:rPr>
          <w:b/>
          <w:sz w:val="24"/>
          <w:szCs w:val="24"/>
          <w:u w:val="single"/>
        </w:rPr>
      </w:pPr>
      <w:r w:rsidRPr="006E0305">
        <w:rPr>
          <w:b/>
          <w:sz w:val="24"/>
          <w:szCs w:val="24"/>
          <w:u w:val="single"/>
        </w:rPr>
        <w:t>Задачи  для части</w:t>
      </w:r>
      <w:proofErr w:type="gramStart"/>
      <w:r w:rsidRPr="006E0305">
        <w:rPr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В</w:t>
      </w:r>
      <w:proofErr w:type="gramEnd"/>
      <w:r w:rsidRPr="006E0305">
        <w:rPr>
          <w:b/>
          <w:sz w:val="24"/>
          <w:szCs w:val="24"/>
          <w:u w:val="single"/>
        </w:rPr>
        <w:t xml:space="preserve">:  Вариант </w:t>
      </w:r>
      <w:r>
        <w:rPr>
          <w:b/>
          <w:sz w:val="24"/>
          <w:szCs w:val="24"/>
          <w:u w:val="single"/>
        </w:rPr>
        <w:t>2</w:t>
      </w:r>
    </w:p>
    <w:p w:rsidR="007C592B" w:rsidRPr="00F5156D" w:rsidRDefault="00F5156D" w:rsidP="00F5156D">
      <w:pPr>
        <w:rPr>
          <w:sz w:val="28"/>
          <w:szCs w:val="28"/>
          <w:u w:val="single"/>
        </w:rPr>
      </w:pPr>
      <w:r w:rsidRPr="00F5156D">
        <w:rPr>
          <w:sz w:val="28"/>
          <w:szCs w:val="28"/>
          <w:u w:val="single"/>
        </w:rPr>
        <w:t>№ 1</w:t>
      </w:r>
      <w:r w:rsidR="007C592B" w:rsidRPr="00F5156D">
        <w:rPr>
          <w:sz w:val="28"/>
          <w:szCs w:val="28"/>
          <w:u w:val="single"/>
        </w:rPr>
        <w:t xml:space="preserve"> </w:t>
      </w:r>
    </w:p>
    <w:p w:rsidR="007C592B" w:rsidRDefault="007C592B" w:rsidP="007C592B">
      <w:pPr>
        <w:pStyle w:val="a3"/>
        <w:ind w:left="1440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226366" cy="1196837"/>
            <wp:effectExtent l="19050" t="0" r="2484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550" cy="1198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51C" w:rsidRDefault="00F5156D" w:rsidP="00F5156D">
      <w:pPr>
        <w:rPr>
          <w:sz w:val="28"/>
          <w:szCs w:val="28"/>
          <w:u w:val="single"/>
        </w:rPr>
      </w:pPr>
      <w:r w:rsidRPr="00F5156D">
        <w:rPr>
          <w:sz w:val="28"/>
          <w:szCs w:val="28"/>
          <w:u w:val="single"/>
        </w:rPr>
        <w:t>№ 2</w:t>
      </w:r>
    </w:p>
    <w:p w:rsidR="00F5156D" w:rsidRDefault="00F5156D" w:rsidP="00F5156D">
      <w:pPr>
        <w:rPr>
          <w:sz w:val="28"/>
          <w:szCs w:val="28"/>
          <w:u w:val="single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4325510" cy="143746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955" cy="143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56D" w:rsidRDefault="00F5156D" w:rsidP="00F5156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№ 3</w:t>
      </w:r>
    </w:p>
    <w:p w:rsidR="00C526BA" w:rsidRDefault="00C526BA" w:rsidP="00C526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2647785" cy="992532"/>
            <wp:effectExtent l="19050" t="0" r="16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878" cy="992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6BA" w:rsidRDefault="00C526BA" w:rsidP="00C526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C526BA">
        <w:rPr>
          <w:rFonts w:ascii="Arial" w:hAnsi="Arial" w:cs="Arial"/>
          <w:sz w:val="24"/>
          <w:szCs w:val="24"/>
          <w:u w:val="single"/>
        </w:rPr>
        <w:t>№ 4</w:t>
      </w:r>
    </w:p>
    <w:p w:rsidR="00C526BA" w:rsidRPr="00C526BA" w:rsidRDefault="00C526BA" w:rsidP="00C526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</w:rPr>
      </w:pPr>
    </w:p>
    <w:p w:rsidR="00C526BA" w:rsidRDefault="00C526BA" w:rsidP="00C526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4484370" cy="151066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437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56D" w:rsidRDefault="00C526BA" w:rsidP="00F5156D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№ 5</w:t>
      </w:r>
    </w:p>
    <w:p w:rsidR="00C526BA" w:rsidRDefault="00C526BA" w:rsidP="00C526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4341413" cy="1661823"/>
            <wp:effectExtent l="19050" t="0" r="1987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946" cy="1663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6BA" w:rsidRPr="00F5156D" w:rsidRDefault="00C526BA" w:rsidP="00F5156D">
      <w:pPr>
        <w:rPr>
          <w:sz w:val="28"/>
          <w:szCs w:val="28"/>
          <w:u w:val="single"/>
        </w:rPr>
      </w:pPr>
    </w:p>
    <w:p w:rsidR="00BC0B02" w:rsidRDefault="00BC0B02" w:rsidP="0085751C">
      <w:pPr>
        <w:pStyle w:val="a3"/>
        <w:ind w:left="1080"/>
        <w:rPr>
          <w:sz w:val="28"/>
          <w:szCs w:val="28"/>
        </w:rPr>
      </w:pPr>
    </w:p>
    <w:p w:rsidR="009E5CA9" w:rsidRDefault="006E0305" w:rsidP="009E5CA9">
      <w:pPr>
        <w:ind w:left="360"/>
        <w:rPr>
          <w:b/>
          <w:sz w:val="24"/>
          <w:szCs w:val="24"/>
          <w:u w:val="single"/>
        </w:rPr>
      </w:pPr>
      <w:r w:rsidRPr="006E0305">
        <w:rPr>
          <w:b/>
          <w:sz w:val="24"/>
          <w:szCs w:val="24"/>
          <w:u w:val="single"/>
        </w:rPr>
        <w:t>Задачи  для части</w:t>
      </w:r>
      <w:proofErr w:type="gramStart"/>
      <w:r w:rsidRPr="006E0305">
        <w:rPr>
          <w:b/>
          <w:sz w:val="24"/>
          <w:szCs w:val="24"/>
          <w:u w:val="single"/>
        </w:rPr>
        <w:t xml:space="preserve">  </w:t>
      </w:r>
      <w:r>
        <w:rPr>
          <w:b/>
          <w:sz w:val="24"/>
          <w:szCs w:val="24"/>
          <w:u w:val="single"/>
        </w:rPr>
        <w:t>В</w:t>
      </w:r>
      <w:proofErr w:type="gramEnd"/>
      <w:r w:rsidRPr="006E0305">
        <w:rPr>
          <w:b/>
          <w:sz w:val="24"/>
          <w:szCs w:val="24"/>
          <w:u w:val="single"/>
        </w:rPr>
        <w:t xml:space="preserve">:  Вариант </w:t>
      </w:r>
      <w:r>
        <w:rPr>
          <w:b/>
          <w:sz w:val="24"/>
          <w:szCs w:val="24"/>
          <w:u w:val="single"/>
        </w:rPr>
        <w:t>3</w:t>
      </w:r>
    </w:p>
    <w:p w:rsidR="007C592B" w:rsidRPr="009E5CA9" w:rsidRDefault="007C592B" w:rsidP="009E5CA9">
      <w:pPr>
        <w:rPr>
          <w:b/>
          <w:sz w:val="24"/>
          <w:szCs w:val="24"/>
          <w:u w:val="single"/>
        </w:rPr>
      </w:pPr>
      <w:r w:rsidRPr="009E5CA9">
        <w:rPr>
          <w:sz w:val="28"/>
          <w:szCs w:val="28"/>
        </w:rPr>
        <w:t>№1</w:t>
      </w:r>
    </w:p>
    <w:p w:rsidR="009E5CA9" w:rsidRDefault="009E5CA9" w:rsidP="009E5C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2</w:t>
      </w: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4118776" cy="115454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567" cy="1155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CA9" w:rsidRDefault="009E5CA9" w:rsidP="009E5C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4420926" cy="1684472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4323" cy="1685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CA9" w:rsidRDefault="009E5CA9" w:rsidP="009E5C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№ 3</w:t>
      </w:r>
    </w:p>
    <w:p w:rsidR="009E5CA9" w:rsidRDefault="009E5CA9" w:rsidP="0085751C">
      <w:pPr>
        <w:pStyle w:val="a3"/>
        <w:ind w:left="1080"/>
        <w:rPr>
          <w:sz w:val="28"/>
          <w:szCs w:val="28"/>
        </w:rPr>
      </w:pPr>
    </w:p>
    <w:p w:rsidR="009E5CA9" w:rsidRDefault="009E5CA9" w:rsidP="007C592B">
      <w:pPr>
        <w:pStyle w:val="a3"/>
        <w:ind w:left="1800"/>
        <w:rPr>
          <w:sz w:val="28"/>
          <w:szCs w:val="28"/>
        </w:rPr>
      </w:pPr>
    </w:p>
    <w:p w:rsidR="00BC0B02" w:rsidRDefault="009E5CA9" w:rsidP="0085751C">
      <w:pPr>
        <w:pStyle w:val="a3"/>
        <w:ind w:left="108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029765" cy="1653872"/>
            <wp:effectExtent l="19050" t="0" r="883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503" cy="1656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92B" w:rsidRPr="009E5CA9" w:rsidRDefault="007C592B" w:rsidP="009E5CA9">
      <w:pPr>
        <w:rPr>
          <w:sz w:val="28"/>
          <w:szCs w:val="28"/>
        </w:rPr>
      </w:pPr>
      <w:r w:rsidRPr="009E5CA9">
        <w:rPr>
          <w:sz w:val="28"/>
          <w:szCs w:val="28"/>
        </w:rPr>
        <w:t>№4</w:t>
      </w:r>
    </w:p>
    <w:p w:rsidR="0085751C" w:rsidRDefault="007C592B" w:rsidP="0085751C">
      <w:pPr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365266" cy="1223398"/>
            <wp:effectExtent l="1905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69663" cy="122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92B" w:rsidRDefault="007C592B" w:rsidP="0085751C">
      <w:pPr>
        <w:rPr>
          <w:sz w:val="28"/>
          <w:szCs w:val="28"/>
        </w:rPr>
      </w:pPr>
      <w:r>
        <w:rPr>
          <w:sz w:val="28"/>
          <w:szCs w:val="28"/>
        </w:rPr>
        <w:t>№5</w:t>
      </w:r>
    </w:p>
    <w:p w:rsidR="009E5CA9" w:rsidRDefault="009E5CA9" w:rsidP="009E5C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4381169" cy="1277700"/>
            <wp:effectExtent l="19050" t="0" r="331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5273" cy="1281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305" w:rsidRDefault="006E0305" w:rsidP="0085751C">
      <w:pPr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ПРИЛОЖЕНИЕ 3.  </w:t>
      </w:r>
      <w:r w:rsidR="00EE623D">
        <w:rPr>
          <w:sz w:val="24"/>
          <w:szCs w:val="24"/>
        </w:rPr>
        <w:t xml:space="preserve">ЗАДАНИЯ ЧАСТИ </w:t>
      </w:r>
      <w:r w:rsidR="00EE623D" w:rsidRPr="007B3FB0">
        <w:rPr>
          <w:sz w:val="24"/>
          <w:szCs w:val="24"/>
        </w:rPr>
        <w:t xml:space="preserve"> С</w:t>
      </w:r>
      <w:r w:rsidR="00FA55D5" w:rsidRPr="00FA55D5">
        <w:rPr>
          <w:b/>
          <w:sz w:val="24"/>
          <w:szCs w:val="24"/>
        </w:rPr>
        <w:t xml:space="preserve">. </w:t>
      </w:r>
    </w:p>
    <w:p w:rsidR="007C592B" w:rsidRPr="00FA55D5" w:rsidRDefault="00FA55D5" w:rsidP="0085751C">
      <w:pPr>
        <w:rPr>
          <w:b/>
          <w:sz w:val="24"/>
          <w:szCs w:val="24"/>
        </w:rPr>
      </w:pPr>
      <w:r w:rsidRPr="00FA55D5">
        <w:rPr>
          <w:b/>
          <w:sz w:val="24"/>
          <w:szCs w:val="24"/>
        </w:rPr>
        <w:t xml:space="preserve">  Запишите полное решение задачи</w:t>
      </w:r>
      <w:r>
        <w:rPr>
          <w:b/>
          <w:sz w:val="24"/>
          <w:szCs w:val="24"/>
        </w:rPr>
        <w:t>.</w:t>
      </w:r>
    </w:p>
    <w:p w:rsidR="00F56C79" w:rsidRPr="007B3FB0" w:rsidRDefault="00F56C79" w:rsidP="001E06D4">
      <w:pPr>
        <w:pStyle w:val="a3"/>
        <w:numPr>
          <w:ilvl w:val="0"/>
          <w:numId w:val="12"/>
        </w:numPr>
        <w:rPr>
          <w:sz w:val="24"/>
          <w:szCs w:val="24"/>
        </w:rPr>
      </w:pPr>
      <w:r w:rsidRPr="007B3FB0">
        <w:rPr>
          <w:sz w:val="24"/>
          <w:szCs w:val="24"/>
        </w:rPr>
        <w:t xml:space="preserve">В равнобедренной трапеции меньшее основание равно 8, </w:t>
      </w:r>
    </w:p>
    <w:p w:rsidR="001E06D4" w:rsidRDefault="00F56C79" w:rsidP="00F56C79">
      <w:pPr>
        <w:pStyle w:val="a3"/>
        <w:rPr>
          <w:sz w:val="24"/>
          <w:szCs w:val="24"/>
        </w:rPr>
      </w:pPr>
      <w:r w:rsidRPr="007B3FB0">
        <w:rPr>
          <w:sz w:val="24"/>
          <w:szCs w:val="24"/>
        </w:rPr>
        <w:t xml:space="preserve">а высота - </w:t>
      </w:r>
      <w:r w:rsidRPr="007B3FB0">
        <w:rPr>
          <w:rFonts w:cstheme="minorHAnsi"/>
          <w:sz w:val="24"/>
          <w:szCs w:val="24"/>
        </w:rPr>
        <w:t>√</w:t>
      </w:r>
      <w:r w:rsidRPr="007B3FB0">
        <w:rPr>
          <w:sz w:val="24"/>
          <w:szCs w:val="24"/>
        </w:rPr>
        <w:t>3. Найдите площадь трапеции, если один из ее углов равен 150</w:t>
      </w:r>
      <w:r w:rsidRPr="007B3FB0">
        <w:rPr>
          <w:sz w:val="24"/>
          <w:szCs w:val="24"/>
          <w:vertAlign w:val="superscript"/>
        </w:rPr>
        <w:t>0</w:t>
      </w:r>
      <w:r w:rsidRPr="007B3FB0">
        <w:rPr>
          <w:sz w:val="24"/>
          <w:szCs w:val="24"/>
        </w:rPr>
        <w:t>.</w:t>
      </w:r>
    </w:p>
    <w:p w:rsidR="006E0305" w:rsidRDefault="006E0305" w:rsidP="00F56C79">
      <w:pPr>
        <w:pStyle w:val="a3"/>
        <w:rPr>
          <w:sz w:val="24"/>
          <w:szCs w:val="24"/>
        </w:rPr>
      </w:pPr>
    </w:p>
    <w:p w:rsidR="001E06D4" w:rsidRDefault="00F56C79" w:rsidP="001E06D4">
      <w:pPr>
        <w:pStyle w:val="a3"/>
        <w:numPr>
          <w:ilvl w:val="0"/>
          <w:numId w:val="12"/>
        </w:numPr>
        <w:rPr>
          <w:sz w:val="24"/>
          <w:szCs w:val="24"/>
        </w:rPr>
      </w:pPr>
      <w:r w:rsidRPr="007B3FB0">
        <w:rPr>
          <w:sz w:val="24"/>
          <w:szCs w:val="24"/>
        </w:rPr>
        <w:t xml:space="preserve">  Диагонали ромба равны 4см и 4</w:t>
      </w:r>
      <w:r w:rsidRPr="007B3FB0">
        <w:rPr>
          <w:rFonts w:cstheme="minorHAnsi"/>
          <w:sz w:val="24"/>
          <w:szCs w:val="24"/>
        </w:rPr>
        <w:t>√</w:t>
      </w:r>
      <w:r w:rsidRPr="007B3FB0">
        <w:rPr>
          <w:sz w:val="24"/>
          <w:szCs w:val="24"/>
        </w:rPr>
        <w:t>3 см. Найдите его углы.</w:t>
      </w:r>
    </w:p>
    <w:p w:rsidR="006E0305" w:rsidRDefault="006E0305" w:rsidP="006E0305">
      <w:pPr>
        <w:pStyle w:val="a3"/>
        <w:rPr>
          <w:sz w:val="24"/>
          <w:szCs w:val="24"/>
        </w:rPr>
      </w:pPr>
    </w:p>
    <w:p w:rsidR="00F56C79" w:rsidRDefault="00F56C79" w:rsidP="001E06D4">
      <w:pPr>
        <w:pStyle w:val="a3"/>
        <w:numPr>
          <w:ilvl w:val="0"/>
          <w:numId w:val="12"/>
        </w:numPr>
        <w:rPr>
          <w:sz w:val="24"/>
          <w:szCs w:val="24"/>
        </w:rPr>
      </w:pPr>
      <w:r w:rsidRPr="007B3FB0">
        <w:rPr>
          <w:sz w:val="24"/>
          <w:szCs w:val="24"/>
        </w:rPr>
        <w:t>Диагональ параллелограмма равна 7</w:t>
      </w:r>
      <w:r w:rsidRPr="007B3FB0">
        <w:rPr>
          <w:rFonts w:cstheme="minorHAnsi"/>
          <w:sz w:val="24"/>
          <w:szCs w:val="24"/>
        </w:rPr>
        <w:t>√</w:t>
      </w:r>
      <w:r w:rsidRPr="007B3FB0">
        <w:rPr>
          <w:sz w:val="24"/>
          <w:szCs w:val="24"/>
        </w:rPr>
        <w:t xml:space="preserve">3 и перпендикулярна его </w:t>
      </w:r>
      <w:r w:rsidR="007B3FB0" w:rsidRPr="007B3FB0">
        <w:rPr>
          <w:sz w:val="24"/>
          <w:szCs w:val="24"/>
        </w:rPr>
        <w:t>стороне. Найдите стороны  параллелограмма, если один из  углов параллелограмма равен 60</w:t>
      </w:r>
      <w:r w:rsidR="007B3FB0" w:rsidRPr="007B3FB0">
        <w:rPr>
          <w:sz w:val="24"/>
          <w:szCs w:val="24"/>
          <w:vertAlign w:val="superscript"/>
        </w:rPr>
        <w:t>0</w:t>
      </w:r>
      <w:r w:rsidR="007B3FB0" w:rsidRPr="007B3FB0">
        <w:rPr>
          <w:sz w:val="24"/>
          <w:szCs w:val="24"/>
        </w:rPr>
        <w:t>.</w:t>
      </w:r>
    </w:p>
    <w:p w:rsidR="00EE623D" w:rsidRPr="007B3FB0" w:rsidRDefault="00EE623D" w:rsidP="00EE623D">
      <w:pPr>
        <w:pStyle w:val="a3"/>
        <w:rPr>
          <w:sz w:val="24"/>
          <w:szCs w:val="24"/>
        </w:rPr>
      </w:pPr>
    </w:p>
    <w:p w:rsidR="007B3FB0" w:rsidRDefault="007B3FB0" w:rsidP="001E06D4">
      <w:pPr>
        <w:pStyle w:val="a3"/>
        <w:numPr>
          <w:ilvl w:val="0"/>
          <w:numId w:val="12"/>
        </w:numPr>
        <w:rPr>
          <w:sz w:val="24"/>
          <w:szCs w:val="24"/>
        </w:rPr>
      </w:pPr>
      <w:r w:rsidRPr="007B3FB0">
        <w:rPr>
          <w:sz w:val="24"/>
          <w:szCs w:val="24"/>
        </w:rPr>
        <w:t xml:space="preserve">Найдите площадь равностороннего треугольника, если его сторона равна </w:t>
      </w:r>
      <w:r w:rsidRPr="007B3FB0">
        <w:rPr>
          <w:b/>
          <w:i/>
          <w:sz w:val="24"/>
          <w:szCs w:val="24"/>
        </w:rPr>
        <w:t>а</w:t>
      </w:r>
      <w:r w:rsidRPr="007B3FB0">
        <w:rPr>
          <w:sz w:val="24"/>
          <w:szCs w:val="24"/>
        </w:rPr>
        <w:t>.</w:t>
      </w:r>
    </w:p>
    <w:p w:rsidR="00EE623D" w:rsidRPr="00EE623D" w:rsidRDefault="00EE623D" w:rsidP="00EE623D">
      <w:pPr>
        <w:pStyle w:val="a3"/>
        <w:rPr>
          <w:sz w:val="24"/>
          <w:szCs w:val="24"/>
        </w:rPr>
      </w:pPr>
    </w:p>
    <w:p w:rsidR="00EE623D" w:rsidRPr="007B3FB0" w:rsidRDefault="00EE623D" w:rsidP="00EE623D">
      <w:pPr>
        <w:pStyle w:val="a3"/>
        <w:rPr>
          <w:sz w:val="24"/>
          <w:szCs w:val="24"/>
        </w:rPr>
      </w:pPr>
    </w:p>
    <w:p w:rsidR="007B3FB0" w:rsidRDefault="007B3FB0" w:rsidP="001E06D4">
      <w:pPr>
        <w:pStyle w:val="a3"/>
        <w:numPr>
          <w:ilvl w:val="0"/>
          <w:numId w:val="12"/>
        </w:numPr>
        <w:rPr>
          <w:sz w:val="24"/>
          <w:szCs w:val="24"/>
        </w:rPr>
      </w:pPr>
      <w:r w:rsidRPr="007B3FB0">
        <w:rPr>
          <w:sz w:val="24"/>
          <w:szCs w:val="24"/>
        </w:rPr>
        <w:t xml:space="preserve">Сторона ромба равна </w:t>
      </w:r>
      <w:r w:rsidRPr="007B3FB0">
        <w:rPr>
          <w:b/>
          <w:i/>
          <w:sz w:val="24"/>
          <w:szCs w:val="24"/>
        </w:rPr>
        <w:t>а</w:t>
      </w:r>
      <w:r w:rsidRPr="007B3FB0">
        <w:rPr>
          <w:sz w:val="24"/>
          <w:szCs w:val="24"/>
        </w:rPr>
        <w:t>, а один из его углов равен 120</w:t>
      </w:r>
      <w:r w:rsidRPr="007B3FB0">
        <w:rPr>
          <w:sz w:val="24"/>
          <w:szCs w:val="24"/>
          <w:vertAlign w:val="superscript"/>
        </w:rPr>
        <w:t>0</w:t>
      </w:r>
      <w:r w:rsidRPr="007B3FB0">
        <w:rPr>
          <w:sz w:val="24"/>
          <w:szCs w:val="24"/>
        </w:rPr>
        <w:t>. Чему равны диагонали ромба?</w:t>
      </w:r>
    </w:p>
    <w:p w:rsidR="00EE623D" w:rsidRPr="007B3FB0" w:rsidRDefault="00EE623D" w:rsidP="00EE623D">
      <w:pPr>
        <w:pStyle w:val="a3"/>
        <w:rPr>
          <w:sz w:val="24"/>
          <w:szCs w:val="24"/>
        </w:rPr>
      </w:pPr>
    </w:p>
    <w:p w:rsidR="007B3FB0" w:rsidRDefault="007B3FB0" w:rsidP="001E06D4">
      <w:pPr>
        <w:pStyle w:val="a3"/>
        <w:numPr>
          <w:ilvl w:val="0"/>
          <w:numId w:val="12"/>
        </w:numPr>
        <w:rPr>
          <w:sz w:val="24"/>
          <w:szCs w:val="24"/>
        </w:rPr>
      </w:pPr>
      <w:r w:rsidRPr="007B3FB0">
        <w:rPr>
          <w:sz w:val="24"/>
          <w:szCs w:val="24"/>
        </w:rPr>
        <w:t>Один</w:t>
      </w:r>
      <w:r>
        <w:rPr>
          <w:sz w:val="24"/>
          <w:szCs w:val="24"/>
        </w:rPr>
        <w:t xml:space="preserve"> из оснований трапеции в 2 раза больше другого, а углы при основании равны 90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 xml:space="preserve"> и 45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. Чему равны боковые стороны трапеции, если меньшее основание равно 12 см?</w:t>
      </w:r>
    </w:p>
    <w:p w:rsidR="00902952" w:rsidRPr="00902952" w:rsidRDefault="00902952" w:rsidP="00902952">
      <w:pPr>
        <w:pStyle w:val="a3"/>
        <w:rPr>
          <w:sz w:val="24"/>
          <w:szCs w:val="24"/>
        </w:rPr>
      </w:pPr>
    </w:p>
    <w:p w:rsidR="00902952" w:rsidRPr="00BF6912" w:rsidRDefault="00902952" w:rsidP="00902952">
      <w:pPr>
        <w:spacing w:line="360" w:lineRule="auto"/>
        <w:ind w:left="360"/>
        <w:rPr>
          <w:b/>
        </w:rPr>
      </w:pPr>
      <w:r w:rsidRPr="00BF6912">
        <w:rPr>
          <w:b/>
        </w:rPr>
        <w:t>МАОУ Лицей № 58 г. Уфа</w:t>
      </w:r>
    </w:p>
    <w:p w:rsidR="00902952" w:rsidRPr="00BF6912" w:rsidRDefault="00902952" w:rsidP="00902952">
      <w:pPr>
        <w:spacing w:line="360" w:lineRule="auto"/>
        <w:ind w:left="360"/>
        <w:rPr>
          <w:b/>
        </w:rPr>
      </w:pPr>
      <w:r w:rsidRPr="00BF6912">
        <w:rPr>
          <w:b/>
        </w:rPr>
        <w:t xml:space="preserve">Егорова </w:t>
      </w:r>
      <w:proofErr w:type="spellStart"/>
      <w:r w:rsidRPr="00BF6912">
        <w:rPr>
          <w:b/>
        </w:rPr>
        <w:t>Нурия</w:t>
      </w:r>
      <w:proofErr w:type="spellEnd"/>
      <w:r w:rsidRPr="00BF6912">
        <w:rPr>
          <w:b/>
        </w:rPr>
        <w:t xml:space="preserve"> </w:t>
      </w:r>
      <w:proofErr w:type="spellStart"/>
      <w:r w:rsidRPr="00BF6912">
        <w:rPr>
          <w:b/>
        </w:rPr>
        <w:t>Талгатовна</w:t>
      </w:r>
      <w:proofErr w:type="spellEnd"/>
    </w:p>
    <w:p w:rsidR="00902952" w:rsidRPr="00BF6912" w:rsidRDefault="00902952" w:rsidP="00902952">
      <w:pPr>
        <w:spacing w:line="360" w:lineRule="auto"/>
        <w:ind w:left="360"/>
        <w:rPr>
          <w:b/>
        </w:rPr>
      </w:pPr>
      <w:proofErr w:type="spellStart"/>
      <w:r w:rsidRPr="00BF6912">
        <w:rPr>
          <w:b/>
          <w:lang w:val="en-US"/>
        </w:rPr>
        <w:t>Nurya</w:t>
      </w:r>
      <w:proofErr w:type="spellEnd"/>
      <w:r w:rsidRPr="00BF6912">
        <w:rPr>
          <w:b/>
        </w:rPr>
        <w:t>.</w:t>
      </w:r>
      <w:proofErr w:type="spellStart"/>
      <w:r w:rsidRPr="00BF6912">
        <w:rPr>
          <w:b/>
          <w:lang w:val="en-US"/>
        </w:rPr>
        <w:t>egorova</w:t>
      </w:r>
      <w:proofErr w:type="spellEnd"/>
      <w:r w:rsidRPr="00BF6912">
        <w:rPr>
          <w:b/>
        </w:rPr>
        <w:t>@</w:t>
      </w:r>
      <w:proofErr w:type="spellStart"/>
      <w:r w:rsidRPr="00BF6912">
        <w:rPr>
          <w:b/>
          <w:lang w:val="en-US"/>
        </w:rPr>
        <w:t>yandex</w:t>
      </w:r>
      <w:proofErr w:type="spellEnd"/>
      <w:r w:rsidRPr="00BF6912">
        <w:rPr>
          <w:b/>
        </w:rPr>
        <w:t>.</w:t>
      </w:r>
      <w:proofErr w:type="spellStart"/>
      <w:r w:rsidRPr="00BF6912">
        <w:rPr>
          <w:b/>
          <w:lang w:val="en-US"/>
        </w:rPr>
        <w:t>ru</w:t>
      </w:r>
      <w:proofErr w:type="spellEnd"/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902952" w:rsidRDefault="00902952" w:rsidP="00902952">
      <w:pPr>
        <w:pStyle w:val="a3"/>
        <w:jc w:val="right"/>
        <w:rPr>
          <w:sz w:val="24"/>
          <w:szCs w:val="24"/>
        </w:rPr>
      </w:pPr>
    </w:p>
    <w:p w:rsidR="00FA55D5" w:rsidRPr="00971410" w:rsidRDefault="00FA55D5" w:rsidP="00FA55D5">
      <w:pPr>
        <w:pStyle w:val="a3"/>
        <w:rPr>
          <w:sz w:val="28"/>
          <w:szCs w:val="28"/>
        </w:rPr>
      </w:pPr>
      <w:r w:rsidRPr="00971410">
        <w:rPr>
          <w:sz w:val="28"/>
          <w:szCs w:val="28"/>
        </w:rPr>
        <w:lastRenderedPageBreak/>
        <w:t>ПРОТОКОЛ   ОТВЕТОВ  ДЛЯ  ЧАСТИ</w:t>
      </w:r>
      <w:r>
        <w:rPr>
          <w:sz w:val="28"/>
          <w:szCs w:val="28"/>
        </w:rPr>
        <w:t xml:space="preserve"> </w:t>
      </w:r>
      <w:r w:rsidRPr="00971410">
        <w:rPr>
          <w:sz w:val="28"/>
          <w:szCs w:val="28"/>
        </w:rPr>
        <w:t xml:space="preserve"> А:  (Вариант 1)</w:t>
      </w:r>
    </w:p>
    <w:p w:rsidR="00FA55D5" w:rsidRPr="00971410" w:rsidRDefault="00FA55D5" w:rsidP="00FA55D5">
      <w:pPr>
        <w:pStyle w:val="a3"/>
        <w:rPr>
          <w:sz w:val="28"/>
          <w:szCs w:val="28"/>
        </w:rPr>
      </w:pPr>
    </w:p>
    <w:tbl>
      <w:tblPr>
        <w:tblStyle w:val="a6"/>
        <w:tblW w:w="0" w:type="auto"/>
        <w:tblInd w:w="-906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FA55D5" w:rsidRPr="00971410" w:rsidTr="00715A75"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5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6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7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8</w:t>
            </w:r>
          </w:p>
        </w:tc>
      </w:tr>
      <w:tr w:rsidR="00FA55D5" w:rsidRPr="00971410" w:rsidTr="00715A75">
        <w:trPr>
          <w:trHeight w:val="962"/>
        </w:trPr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FA55D5" w:rsidRDefault="00FA55D5" w:rsidP="00FA55D5">
      <w:pPr>
        <w:pStyle w:val="a3"/>
        <w:pBdr>
          <w:bottom w:val="single" w:sz="6" w:space="1" w:color="auto"/>
        </w:pBdr>
        <w:rPr>
          <w:sz w:val="28"/>
          <w:szCs w:val="28"/>
        </w:rPr>
      </w:pPr>
    </w:p>
    <w:p w:rsidR="00FA55D5" w:rsidRDefault="00FA55D5" w:rsidP="00FA55D5">
      <w:pPr>
        <w:pStyle w:val="a3"/>
        <w:rPr>
          <w:sz w:val="28"/>
          <w:szCs w:val="28"/>
        </w:rPr>
      </w:pPr>
    </w:p>
    <w:p w:rsidR="00FA55D5" w:rsidRPr="00971410" w:rsidRDefault="00FA55D5" w:rsidP="00FA55D5">
      <w:pPr>
        <w:pStyle w:val="a3"/>
        <w:rPr>
          <w:sz w:val="28"/>
          <w:szCs w:val="28"/>
        </w:rPr>
      </w:pPr>
      <w:r w:rsidRPr="00971410">
        <w:rPr>
          <w:sz w:val="28"/>
          <w:szCs w:val="28"/>
        </w:rPr>
        <w:t>ПРОТОКОЛ   ОТВЕТОВ  ДЛЯ  ЧАСТИ</w:t>
      </w:r>
      <w:r>
        <w:rPr>
          <w:sz w:val="28"/>
          <w:szCs w:val="28"/>
        </w:rPr>
        <w:t xml:space="preserve"> </w:t>
      </w:r>
      <w:r w:rsidRPr="00971410">
        <w:rPr>
          <w:sz w:val="28"/>
          <w:szCs w:val="28"/>
        </w:rPr>
        <w:t xml:space="preserve"> А:  (Вариант </w:t>
      </w:r>
      <w:r>
        <w:rPr>
          <w:sz w:val="28"/>
          <w:szCs w:val="28"/>
        </w:rPr>
        <w:t>2</w:t>
      </w:r>
      <w:r w:rsidRPr="00971410">
        <w:rPr>
          <w:sz w:val="28"/>
          <w:szCs w:val="28"/>
        </w:rPr>
        <w:t>)</w:t>
      </w:r>
    </w:p>
    <w:p w:rsidR="00FA55D5" w:rsidRPr="00971410" w:rsidRDefault="00FA55D5" w:rsidP="00FA55D5">
      <w:pPr>
        <w:pStyle w:val="a3"/>
        <w:rPr>
          <w:sz w:val="28"/>
          <w:szCs w:val="28"/>
        </w:rPr>
      </w:pPr>
    </w:p>
    <w:tbl>
      <w:tblPr>
        <w:tblStyle w:val="a6"/>
        <w:tblW w:w="0" w:type="auto"/>
        <w:tblInd w:w="-906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FA55D5" w:rsidRPr="00971410" w:rsidTr="00715A75"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5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6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7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8</w:t>
            </w:r>
          </w:p>
        </w:tc>
      </w:tr>
      <w:tr w:rsidR="00FA55D5" w:rsidRPr="00971410" w:rsidTr="00715A75">
        <w:trPr>
          <w:trHeight w:val="962"/>
        </w:trPr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FA55D5" w:rsidRDefault="00FA55D5" w:rsidP="00FA55D5">
      <w:pPr>
        <w:pStyle w:val="a3"/>
        <w:pBdr>
          <w:bottom w:val="single" w:sz="6" w:space="1" w:color="auto"/>
        </w:pBdr>
        <w:rPr>
          <w:sz w:val="28"/>
          <w:szCs w:val="28"/>
        </w:rPr>
      </w:pPr>
    </w:p>
    <w:p w:rsidR="00FA55D5" w:rsidRPr="00971410" w:rsidRDefault="00FA55D5" w:rsidP="00FA55D5">
      <w:pPr>
        <w:pStyle w:val="a3"/>
        <w:rPr>
          <w:sz w:val="28"/>
          <w:szCs w:val="28"/>
        </w:rPr>
      </w:pPr>
      <w:r w:rsidRPr="00971410">
        <w:rPr>
          <w:sz w:val="28"/>
          <w:szCs w:val="28"/>
        </w:rPr>
        <w:t>ПРОТОКОЛ   ОТВЕТОВ  ДЛЯ  ЧАСТИ</w:t>
      </w:r>
      <w:r>
        <w:rPr>
          <w:sz w:val="28"/>
          <w:szCs w:val="28"/>
        </w:rPr>
        <w:t xml:space="preserve"> </w:t>
      </w:r>
      <w:r w:rsidRPr="00971410">
        <w:rPr>
          <w:sz w:val="28"/>
          <w:szCs w:val="28"/>
        </w:rPr>
        <w:t xml:space="preserve"> А:  (Вариант 1)</w:t>
      </w:r>
    </w:p>
    <w:p w:rsidR="00FA55D5" w:rsidRPr="00971410" w:rsidRDefault="00FA55D5" w:rsidP="00FA55D5">
      <w:pPr>
        <w:pStyle w:val="a3"/>
        <w:rPr>
          <w:sz w:val="28"/>
          <w:szCs w:val="28"/>
        </w:rPr>
      </w:pPr>
    </w:p>
    <w:tbl>
      <w:tblPr>
        <w:tblStyle w:val="a6"/>
        <w:tblW w:w="0" w:type="auto"/>
        <w:tblInd w:w="-906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FA55D5" w:rsidRPr="00971410" w:rsidTr="00715A75"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5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6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7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8</w:t>
            </w:r>
          </w:p>
        </w:tc>
      </w:tr>
      <w:tr w:rsidR="00FA55D5" w:rsidRPr="00971410" w:rsidTr="00715A75">
        <w:trPr>
          <w:trHeight w:val="962"/>
        </w:trPr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FA55D5" w:rsidRDefault="00FA55D5" w:rsidP="00FA55D5">
      <w:pPr>
        <w:pStyle w:val="a3"/>
        <w:pBdr>
          <w:bottom w:val="single" w:sz="6" w:space="1" w:color="auto"/>
        </w:pBdr>
        <w:rPr>
          <w:sz w:val="28"/>
          <w:szCs w:val="28"/>
        </w:rPr>
      </w:pPr>
    </w:p>
    <w:p w:rsidR="00FA55D5" w:rsidRDefault="00FA55D5" w:rsidP="00FA55D5">
      <w:pPr>
        <w:pStyle w:val="a3"/>
        <w:rPr>
          <w:sz w:val="28"/>
          <w:szCs w:val="28"/>
        </w:rPr>
      </w:pPr>
    </w:p>
    <w:p w:rsidR="00FA55D5" w:rsidRPr="00971410" w:rsidRDefault="00FA55D5" w:rsidP="00FA55D5">
      <w:pPr>
        <w:pStyle w:val="a3"/>
        <w:rPr>
          <w:sz w:val="28"/>
          <w:szCs w:val="28"/>
        </w:rPr>
      </w:pPr>
      <w:r w:rsidRPr="00971410">
        <w:rPr>
          <w:sz w:val="28"/>
          <w:szCs w:val="28"/>
        </w:rPr>
        <w:t>ПРОТОКОЛ   ОТВЕТОВ  ДЛЯ  ЧАСТИ</w:t>
      </w:r>
      <w:r>
        <w:rPr>
          <w:sz w:val="28"/>
          <w:szCs w:val="28"/>
        </w:rPr>
        <w:t xml:space="preserve"> </w:t>
      </w:r>
      <w:r w:rsidRPr="00971410">
        <w:rPr>
          <w:sz w:val="28"/>
          <w:szCs w:val="28"/>
        </w:rPr>
        <w:t xml:space="preserve"> А:  (Вариант </w:t>
      </w:r>
      <w:r>
        <w:rPr>
          <w:sz w:val="28"/>
          <w:szCs w:val="28"/>
        </w:rPr>
        <w:t>2</w:t>
      </w:r>
      <w:r w:rsidRPr="00971410">
        <w:rPr>
          <w:sz w:val="28"/>
          <w:szCs w:val="28"/>
        </w:rPr>
        <w:t>)</w:t>
      </w:r>
    </w:p>
    <w:p w:rsidR="00FA55D5" w:rsidRPr="00971410" w:rsidRDefault="00FA55D5" w:rsidP="00FA55D5">
      <w:pPr>
        <w:pStyle w:val="a3"/>
        <w:rPr>
          <w:sz w:val="28"/>
          <w:szCs w:val="28"/>
        </w:rPr>
      </w:pPr>
    </w:p>
    <w:tbl>
      <w:tblPr>
        <w:tblStyle w:val="a6"/>
        <w:tblW w:w="0" w:type="auto"/>
        <w:tblInd w:w="-906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FA55D5" w:rsidRPr="00971410" w:rsidTr="00715A75"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5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6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7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8</w:t>
            </w:r>
          </w:p>
        </w:tc>
      </w:tr>
      <w:tr w:rsidR="00FA55D5" w:rsidRPr="00971410" w:rsidTr="00715A75">
        <w:trPr>
          <w:trHeight w:val="962"/>
        </w:trPr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FA55D5" w:rsidRDefault="00FA55D5" w:rsidP="00FA55D5">
      <w:pPr>
        <w:pStyle w:val="a3"/>
        <w:pBdr>
          <w:bottom w:val="single" w:sz="6" w:space="1" w:color="auto"/>
        </w:pBdr>
        <w:rPr>
          <w:sz w:val="28"/>
          <w:szCs w:val="28"/>
        </w:rPr>
      </w:pPr>
    </w:p>
    <w:p w:rsidR="00FA55D5" w:rsidRPr="00971410" w:rsidRDefault="00FA55D5" w:rsidP="00FA55D5">
      <w:pPr>
        <w:pStyle w:val="a3"/>
        <w:rPr>
          <w:sz w:val="28"/>
          <w:szCs w:val="28"/>
        </w:rPr>
      </w:pPr>
      <w:r w:rsidRPr="00971410">
        <w:rPr>
          <w:sz w:val="28"/>
          <w:szCs w:val="28"/>
        </w:rPr>
        <w:t>ПРОТОКОЛ   ОТВЕТОВ  ДЛЯ  ЧАСТИ</w:t>
      </w:r>
      <w:r>
        <w:rPr>
          <w:sz w:val="28"/>
          <w:szCs w:val="28"/>
        </w:rPr>
        <w:t xml:space="preserve"> </w:t>
      </w:r>
      <w:r w:rsidRPr="00971410">
        <w:rPr>
          <w:sz w:val="28"/>
          <w:szCs w:val="28"/>
        </w:rPr>
        <w:t xml:space="preserve"> А:  (Вариант 1)</w:t>
      </w:r>
    </w:p>
    <w:p w:rsidR="00FA55D5" w:rsidRPr="00971410" w:rsidRDefault="00FA55D5" w:rsidP="00FA55D5">
      <w:pPr>
        <w:pStyle w:val="a3"/>
        <w:rPr>
          <w:sz w:val="28"/>
          <w:szCs w:val="28"/>
        </w:rPr>
      </w:pPr>
    </w:p>
    <w:tbl>
      <w:tblPr>
        <w:tblStyle w:val="a6"/>
        <w:tblW w:w="0" w:type="auto"/>
        <w:tblInd w:w="-906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FA55D5" w:rsidRPr="00971410" w:rsidTr="00715A75"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5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6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7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8</w:t>
            </w:r>
          </w:p>
        </w:tc>
      </w:tr>
      <w:tr w:rsidR="00FA55D5" w:rsidRPr="00971410" w:rsidTr="00715A75">
        <w:trPr>
          <w:trHeight w:val="962"/>
        </w:trPr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FA55D5" w:rsidRDefault="00FA55D5" w:rsidP="00FA55D5">
      <w:pPr>
        <w:pStyle w:val="a3"/>
        <w:pBdr>
          <w:bottom w:val="single" w:sz="6" w:space="1" w:color="auto"/>
        </w:pBdr>
        <w:rPr>
          <w:sz w:val="28"/>
          <w:szCs w:val="28"/>
        </w:rPr>
      </w:pPr>
    </w:p>
    <w:p w:rsidR="00FA55D5" w:rsidRPr="00971410" w:rsidRDefault="00FA55D5" w:rsidP="00FA55D5">
      <w:pPr>
        <w:pStyle w:val="a3"/>
        <w:rPr>
          <w:sz w:val="28"/>
          <w:szCs w:val="28"/>
        </w:rPr>
      </w:pPr>
      <w:r w:rsidRPr="00971410">
        <w:rPr>
          <w:sz w:val="28"/>
          <w:szCs w:val="28"/>
        </w:rPr>
        <w:t>ПРОТОКОЛ   ОТВЕТОВ  ДЛЯ  ЧАСТИ</w:t>
      </w:r>
      <w:r>
        <w:rPr>
          <w:sz w:val="28"/>
          <w:szCs w:val="28"/>
        </w:rPr>
        <w:t xml:space="preserve"> </w:t>
      </w:r>
      <w:r w:rsidRPr="00971410">
        <w:rPr>
          <w:sz w:val="28"/>
          <w:szCs w:val="28"/>
        </w:rPr>
        <w:t xml:space="preserve"> А:  (Вариант </w:t>
      </w:r>
      <w:r>
        <w:rPr>
          <w:sz w:val="28"/>
          <w:szCs w:val="28"/>
        </w:rPr>
        <w:t>2</w:t>
      </w:r>
      <w:r w:rsidRPr="00971410">
        <w:rPr>
          <w:sz w:val="28"/>
          <w:szCs w:val="28"/>
        </w:rPr>
        <w:t>)</w:t>
      </w:r>
    </w:p>
    <w:p w:rsidR="00FA55D5" w:rsidRPr="00971410" w:rsidRDefault="00FA55D5" w:rsidP="00FA55D5">
      <w:pPr>
        <w:pStyle w:val="a3"/>
        <w:rPr>
          <w:sz w:val="28"/>
          <w:szCs w:val="28"/>
        </w:rPr>
      </w:pPr>
    </w:p>
    <w:tbl>
      <w:tblPr>
        <w:tblStyle w:val="a6"/>
        <w:tblW w:w="0" w:type="auto"/>
        <w:tblInd w:w="-906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FA55D5" w:rsidRPr="00971410" w:rsidTr="00715A75"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5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6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7</w:t>
            </w: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8</w:t>
            </w:r>
          </w:p>
        </w:tc>
      </w:tr>
      <w:tr w:rsidR="00FA55D5" w:rsidRPr="00971410" w:rsidTr="00715A75">
        <w:trPr>
          <w:trHeight w:val="962"/>
        </w:trPr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FA55D5" w:rsidRPr="00971410" w:rsidRDefault="00FA55D5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EE623D" w:rsidRPr="00971410" w:rsidRDefault="00EE623D" w:rsidP="00EE623D">
      <w:pPr>
        <w:pStyle w:val="a3"/>
        <w:rPr>
          <w:sz w:val="28"/>
          <w:szCs w:val="28"/>
        </w:rPr>
      </w:pPr>
      <w:r w:rsidRPr="00971410">
        <w:rPr>
          <w:sz w:val="28"/>
          <w:szCs w:val="28"/>
        </w:rPr>
        <w:lastRenderedPageBreak/>
        <w:t>ПРОТОКОЛ   ОТВЕТОВ  ДЛЯ  ЧАСТИ</w:t>
      </w:r>
      <w:r>
        <w:rPr>
          <w:sz w:val="28"/>
          <w:szCs w:val="28"/>
        </w:rPr>
        <w:t xml:space="preserve"> </w:t>
      </w:r>
      <w:r w:rsidRPr="00971410">
        <w:rPr>
          <w:sz w:val="28"/>
          <w:szCs w:val="28"/>
        </w:rPr>
        <w:t xml:space="preserve"> А:  (Вариант </w:t>
      </w:r>
      <w:r>
        <w:rPr>
          <w:sz w:val="28"/>
          <w:szCs w:val="28"/>
        </w:rPr>
        <w:t>3</w:t>
      </w:r>
      <w:r w:rsidRPr="00971410">
        <w:rPr>
          <w:sz w:val="28"/>
          <w:szCs w:val="28"/>
        </w:rPr>
        <w:t>)</w:t>
      </w:r>
    </w:p>
    <w:p w:rsidR="00EE623D" w:rsidRPr="00971410" w:rsidRDefault="00EE623D" w:rsidP="00EE623D">
      <w:pPr>
        <w:pStyle w:val="a3"/>
        <w:rPr>
          <w:sz w:val="28"/>
          <w:szCs w:val="28"/>
        </w:rPr>
      </w:pPr>
    </w:p>
    <w:tbl>
      <w:tblPr>
        <w:tblStyle w:val="a6"/>
        <w:tblW w:w="0" w:type="auto"/>
        <w:tblInd w:w="-906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EE623D" w:rsidRPr="00971410" w:rsidTr="00715A75"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5</w:t>
            </w: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6</w:t>
            </w: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7</w:t>
            </w: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8</w:t>
            </w:r>
          </w:p>
        </w:tc>
      </w:tr>
      <w:tr w:rsidR="00EE623D" w:rsidRPr="00971410" w:rsidTr="00715A75">
        <w:trPr>
          <w:trHeight w:val="962"/>
        </w:trPr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EE623D" w:rsidRDefault="00EE623D" w:rsidP="00EE623D">
      <w:pPr>
        <w:pStyle w:val="a3"/>
        <w:pBdr>
          <w:bottom w:val="single" w:sz="6" w:space="1" w:color="auto"/>
        </w:pBdr>
        <w:rPr>
          <w:sz w:val="28"/>
          <w:szCs w:val="28"/>
        </w:rPr>
      </w:pPr>
    </w:p>
    <w:p w:rsidR="00EE623D" w:rsidRPr="00971410" w:rsidRDefault="00EE623D" w:rsidP="00EE623D">
      <w:pPr>
        <w:pStyle w:val="a3"/>
        <w:rPr>
          <w:sz w:val="28"/>
          <w:szCs w:val="28"/>
        </w:rPr>
      </w:pPr>
      <w:r w:rsidRPr="00971410">
        <w:rPr>
          <w:sz w:val="28"/>
          <w:szCs w:val="28"/>
        </w:rPr>
        <w:t>ПРОТОКОЛ   ОТВЕТОВ  ДЛЯ  ЧАСТИ</w:t>
      </w:r>
      <w:r>
        <w:rPr>
          <w:sz w:val="28"/>
          <w:szCs w:val="28"/>
        </w:rPr>
        <w:t xml:space="preserve"> </w:t>
      </w:r>
      <w:r w:rsidRPr="00971410">
        <w:rPr>
          <w:sz w:val="28"/>
          <w:szCs w:val="28"/>
        </w:rPr>
        <w:t xml:space="preserve"> А:  (Вариант </w:t>
      </w:r>
      <w:r>
        <w:rPr>
          <w:sz w:val="28"/>
          <w:szCs w:val="28"/>
        </w:rPr>
        <w:t>3</w:t>
      </w:r>
      <w:r w:rsidRPr="00971410">
        <w:rPr>
          <w:sz w:val="28"/>
          <w:szCs w:val="28"/>
        </w:rPr>
        <w:t>)</w:t>
      </w:r>
    </w:p>
    <w:p w:rsidR="00EE623D" w:rsidRPr="00971410" w:rsidRDefault="00EE623D" w:rsidP="00EE623D">
      <w:pPr>
        <w:pStyle w:val="a3"/>
        <w:rPr>
          <w:sz w:val="28"/>
          <w:szCs w:val="28"/>
        </w:rPr>
      </w:pPr>
    </w:p>
    <w:tbl>
      <w:tblPr>
        <w:tblStyle w:val="a6"/>
        <w:tblW w:w="0" w:type="auto"/>
        <w:tblInd w:w="-906" w:type="dxa"/>
        <w:tblLook w:val="04A0"/>
      </w:tblPr>
      <w:tblGrid>
        <w:gridCol w:w="1106"/>
        <w:gridCol w:w="1106"/>
        <w:gridCol w:w="1106"/>
        <w:gridCol w:w="1106"/>
        <w:gridCol w:w="1106"/>
        <w:gridCol w:w="1107"/>
        <w:gridCol w:w="1107"/>
        <w:gridCol w:w="1107"/>
      </w:tblGrid>
      <w:tr w:rsidR="00EE623D" w:rsidRPr="00971410" w:rsidTr="00715A75"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1</w:t>
            </w: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5</w:t>
            </w: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6</w:t>
            </w: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7</w:t>
            </w: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  <w:r w:rsidRPr="00971410">
              <w:rPr>
                <w:sz w:val="28"/>
                <w:szCs w:val="28"/>
              </w:rPr>
              <w:t>8</w:t>
            </w:r>
          </w:p>
        </w:tc>
      </w:tr>
      <w:tr w:rsidR="00EE623D" w:rsidRPr="00971410" w:rsidTr="00715A75">
        <w:trPr>
          <w:trHeight w:val="962"/>
        </w:trPr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6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:rsidR="00EE623D" w:rsidRPr="00971410" w:rsidRDefault="00EE623D" w:rsidP="00715A75">
            <w:pPr>
              <w:pStyle w:val="a3"/>
              <w:ind w:left="0"/>
              <w:rPr>
                <w:sz w:val="28"/>
                <w:szCs w:val="28"/>
              </w:rPr>
            </w:pPr>
          </w:p>
        </w:tc>
      </w:tr>
    </w:tbl>
    <w:p w:rsidR="007D71AB" w:rsidRPr="007D71AB" w:rsidRDefault="007D71AB" w:rsidP="00FA55D5">
      <w:pPr>
        <w:rPr>
          <w:sz w:val="24"/>
          <w:szCs w:val="24"/>
        </w:rPr>
      </w:pPr>
    </w:p>
    <w:sectPr w:rsidR="007D71AB" w:rsidRPr="007D71AB" w:rsidSect="00971410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2828"/>
    <w:multiLevelType w:val="hybridMultilevel"/>
    <w:tmpl w:val="3A52A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F6C12"/>
    <w:multiLevelType w:val="hybridMultilevel"/>
    <w:tmpl w:val="F42CE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E5434"/>
    <w:multiLevelType w:val="hybridMultilevel"/>
    <w:tmpl w:val="31A63186"/>
    <w:lvl w:ilvl="0" w:tplc="02302A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2F410844"/>
    <w:multiLevelType w:val="hybridMultilevel"/>
    <w:tmpl w:val="1E40C60E"/>
    <w:lvl w:ilvl="0" w:tplc="840C66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F5456D4"/>
    <w:multiLevelType w:val="hybridMultilevel"/>
    <w:tmpl w:val="6092432C"/>
    <w:lvl w:ilvl="0" w:tplc="275A02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4BD779C"/>
    <w:multiLevelType w:val="hybridMultilevel"/>
    <w:tmpl w:val="27B8008A"/>
    <w:lvl w:ilvl="0" w:tplc="E5EAFE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FE57D2D"/>
    <w:multiLevelType w:val="hybridMultilevel"/>
    <w:tmpl w:val="10DC3BF0"/>
    <w:lvl w:ilvl="0" w:tplc="7A86D4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3434D7"/>
    <w:multiLevelType w:val="hybridMultilevel"/>
    <w:tmpl w:val="5EF69F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4717078"/>
    <w:multiLevelType w:val="hybridMultilevel"/>
    <w:tmpl w:val="1BE8E15C"/>
    <w:lvl w:ilvl="0" w:tplc="115A2B1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509479F2"/>
    <w:multiLevelType w:val="hybridMultilevel"/>
    <w:tmpl w:val="361E8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0BE3394"/>
    <w:multiLevelType w:val="hybridMultilevel"/>
    <w:tmpl w:val="80BC1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AC64D2"/>
    <w:multiLevelType w:val="hybridMultilevel"/>
    <w:tmpl w:val="1EAE66D6"/>
    <w:lvl w:ilvl="0" w:tplc="C5FE3C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C0E2DE6"/>
    <w:multiLevelType w:val="hybridMultilevel"/>
    <w:tmpl w:val="766EFF7C"/>
    <w:lvl w:ilvl="0" w:tplc="206A0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5F912A6"/>
    <w:multiLevelType w:val="hybridMultilevel"/>
    <w:tmpl w:val="0F0A6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1"/>
  </w:num>
  <w:num w:numId="8">
    <w:abstractNumId w:val="12"/>
  </w:num>
  <w:num w:numId="9">
    <w:abstractNumId w:val="3"/>
  </w:num>
  <w:num w:numId="10">
    <w:abstractNumId w:val="8"/>
  </w:num>
  <w:num w:numId="11">
    <w:abstractNumId w:val="2"/>
  </w:num>
  <w:num w:numId="12">
    <w:abstractNumId w:val="9"/>
  </w:num>
  <w:num w:numId="13">
    <w:abstractNumId w:val="1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95E06"/>
    <w:rsid w:val="00095E06"/>
    <w:rsid w:val="000B3337"/>
    <w:rsid w:val="000E700E"/>
    <w:rsid w:val="001140BD"/>
    <w:rsid w:val="001E06D4"/>
    <w:rsid w:val="00202F9B"/>
    <w:rsid w:val="00301F83"/>
    <w:rsid w:val="0038281A"/>
    <w:rsid w:val="0047164B"/>
    <w:rsid w:val="006E0305"/>
    <w:rsid w:val="00716454"/>
    <w:rsid w:val="00797989"/>
    <w:rsid w:val="007B3FB0"/>
    <w:rsid w:val="007C592B"/>
    <w:rsid w:val="007D71AB"/>
    <w:rsid w:val="0085751C"/>
    <w:rsid w:val="008963D8"/>
    <w:rsid w:val="008B4CD8"/>
    <w:rsid w:val="008C06CA"/>
    <w:rsid w:val="00902952"/>
    <w:rsid w:val="00954484"/>
    <w:rsid w:val="00971410"/>
    <w:rsid w:val="009E5CA9"/>
    <w:rsid w:val="00A90E77"/>
    <w:rsid w:val="00B4072C"/>
    <w:rsid w:val="00B54DC2"/>
    <w:rsid w:val="00BA173D"/>
    <w:rsid w:val="00BC0B02"/>
    <w:rsid w:val="00C526BA"/>
    <w:rsid w:val="00C82D99"/>
    <w:rsid w:val="00CB5FFC"/>
    <w:rsid w:val="00CE2173"/>
    <w:rsid w:val="00D1147D"/>
    <w:rsid w:val="00D420B3"/>
    <w:rsid w:val="00D500B0"/>
    <w:rsid w:val="00EE623D"/>
    <w:rsid w:val="00F5156D"/>
    <w:rsid w:val="00F56C79"/>
    <w:rsid w:val="00FA32F1"/>
    <w:rsid w:val="00FA55D5"/>
    <w:rsid w:val="00FD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9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7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98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1140BD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9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979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98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8B4C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Paragraph">
    <w:name w:val="List Paragraph"/>
    <w:basedOn w:val="a"/>
    <w:rsid w:val="001140B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39132-39FC-4624-A082-FD151270C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10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</dc:creator>
  <cp:keywords/>
  <dc:description/>
  <cp:lastModifiedBy>школа</cp:lastModifiedBy>
  <cp:revision>5</cp:revision>
  <cp:lastPrinted>2012-03-19T05:26:00Z</cp:lastPrinted>
  <dcterms:created xsi:type="dcterms:W3CDTF">2012-03-14T18:51:00Z</dcterms:created>
  <dcterms:modified xsi:type="dcterms:W3CDTF">2012-03-19T05:43:00Z</dcterms:modified>
</cp:coreProperties>
</file>