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22D" w:rsidRPr="00B13C48" w:rsidRDefault="00B4222D" w:rsidP="00F96C1B">
      <w:pPr>
        <w:pStyle w:val="a5"/>
        <w:ind w:firstLine="180"/>
        <w:rPr>
          <w:b/>
        </w:rPr>
      </w:pPr>
      <w:r w:rsidRPr="00B13C48">
        <w:rPr>
          <w:b/>
        </w:rPr>
        <w:t>3 класс</w:t>
      </w:r>
    </w:p>
    <w:p w:rsidR="00B4222D" w:rsidRPr="00B13C48" w:rsidRDefault="00B4222D" w:rsidP="00B13C48">
      <w:pPr>
        <w:pStyle w:val="a5"/>
        <w:rPr>
          <w:b/>
        </w:rPr>
      </w:pPr>
      <w:r w:rsidRPr="00B13C48">
        <w:rPr>
          <w:b/>
        </w:rPr>
        <w:t>Математика</w:t>
      </w:r>
    </w:p>
    <w:p w:rsidR="00B4222D" w:rsidRDefault="00B4222D" w:rsidP="00B13C48">
      <w:pPr>
        <w:pStyle w:val="a5"/>
      </w:pPr>
      <w:r w:rsidRPr="00B13C48">
        <w:rPr>
          <w:b/>
        </w:rPr>
        <w:t>Тема</w:t>
      </w:r>
      <w:r>
        <w:t>: Приемы устного и письменного вычисления в пределах 1000.</w:t>
      </w:r>
    </w:p>
    <w:p w:rsidR="00B4222D" w:rsidRDefault="00B4222D" w:rsidP="00B13C48">
      <w:pPr>
        <w:pStyle w:val="a5"/>
      </w:pPr>
      <w:r w:rsidRPr="00AB5076">
        <w:t>М.И.Моро Математика 3 класс</w:t>
      </w:r>
    </w:p>
    <w:p w:rsidR="00B4222D" w:rsidRPr="00B13C48" w:rsidRDefault="00B4222D" w:rsidP="00B13C48">
      <w:pPr>
        <w:pStyle w:val="a5"/>
      </w:pPr>
      <w:r w:rsidRPr="00B13C48">
        <w:rPr>
          <w:b/>
        </w:rPr>
        <w:t>Тема</w:t>
      </w:r>
      <w:r w:rsidR="00D62725">
        <w:rPr>
          <w:b/>
        </w:rPr>
        <w:t xml:space="preserve"> урока</w:t>
      </w:r>
      <w:r w:rsidRPr="00B13C48">
        <w:t>: Письменное сложение и вычитание трехзначных чисел.</w:t>
      </w:r>
    </w:p>
    <w:p w:rsidR="00B4222D" w:rsidRPr="00B13C48" w:rsidRDefault="00B4222D" w:rsidP="00B13C48">
      <w:pPr>
        <w:pStyle w:val="a5"/>
      </w:pPr>
      <w:r w:rsidRPr="00B13C48">
        <w:rPr>
          <w:b/>
        </w:rPr>
        <w:t>Цели</w:t>
      </w:r>
      <w:r w:rsidRPr="00B13C48">
        <w:t xml:space="preserve">: </w:t>
      </w:r>
    </w:p>
    <w:p w:rsidR="00B4222D" w:rsidRDefault="00B4222D" w:rsidP="00D62725">
      <w:pPr>
        <w:pStyle w:val="a5"/>
      </w:pPr>
      <w:proofErr w:type="gramStart"/>
      <w:r w:rsidRPr="00B13C48">
        <w:t xml:space="preserve">- образовательные: совершенствовать вычислительные навыки; умение решать задачи изученных видов;                                                                                                                                                              - развивающие: развивать умение работать самостоятельно, преодолевать трудности в учении, используя </w:t>
      </w:r>
      <w:proofErr w:type="spellStart"/>
      <w:r w:rsidRPr="00B13C48">
        <w:t>разноуровневые</w:t>
      </w:r>
      <w:proofErr w:type="spellEnd"/>
      <w:r w:rsidRPr="00B13C48">
        <w:t xml:space="preserve"> задания;</w:t>
      </w:r>
      <w:r w:rsidRPr="00B13C48">
        <w:br/>
        <w:t>- воспитательные: воспитывать трудолюбие, самостоятельность, аккуратность, способствовать формированию интереса  к предмету.</w:t>
      </w:r>
      <w:proofErr w:type="gramEnd"/>
    </w:p>
    <w:p w:rsidR="00D62725" w:rsidRDefault="00D62725" w:rsidP="00D62725">
      <w:pPr>
        <w:pStyle w:val="a5"/>
      </w:pP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1"/>
        <w:gridCol w:w="3439"/>
        <w:gridCol w:w="1657"/>
        <w:gridCol w:w="1995"/>
        <w:gridCol w:w="1938"/>
      </w:tblGrid>
      <w:tr w:rsidR="00B4222D" w:rsidRPr="00AB5076" w:rsidTr="0014374F">
        <w:tc>
          <w:tcPr>
            <w:tcW w:w="1001" w:type="dxa"/>
          </w:tcPr>
          <w:p w:rsidR="00B4222D" w:rsidRPr="0014374F" w:rsidRDefault="00B4222D" w:rsidP="0014374F">
            <w:pPr>
              <w:ind w:left="-1013" w:firstLine="1168"/>
              <w:rPr>
                <w:i/>
              </w:rPr>
            </w:pPr>
            <w:r w:rsidRPr="0014374F">
              <w:rPr>
                <w:i/>
              </w:rPr>
              <w:t>№</w:t>
            </w:r>
          </w:p>
        </w:tc>
        <w:tc>
          <w:tcPr>
            <w:tcW w:w="3439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Этап урока</w:t>
            </w:r>
          </w:p>
        </w:tc>
        <w:tc>
          <w:tcPr>
            <w:tcW w:w="1657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Время</w:t>
            </w:r>
          </w:p>
        </w:tc>
        <w:tc>
          <w:tcPr>
            <w:tcW w:w="1995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Деятельность учителя</w:t>
            </w:r>
          </w:p>
        </w:tc>
        <w:tc>
          <w:tcPr>
            <w:tcW w:w="1938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Деятельность ученика</w:t>
            </w:r>
          </w:p>
        </w:tc>
      </w:tr>
      <w:tr w:rsidR="00B4222D" w:rsidRPr="00AB5076" w:rsidTr="0014374F">
        <w:tc>
          <w:tcPr>
            <w:tcW w:w="1001" w:type="dxa"/>
          </w:tcPr>
          <w:p w:rsidR="00B4222D" w:rsidRPr="0014374F" w:rsidRDefault="00B4222D" w:rsidP="0014374F">
            <w:pPr>
              <w:jc w:val="center"/>
              <w:rPr>
                <w:i/>
              </w:rPr>
            </w:pPr>
            <w:r w:rsidRPr="0014374F">
              <w:rPr>
                <w:i/>
              </w:rPr>
              <w:t>1</w:t>
            </w:r>
          </w:p>
        </w:tc>
        <w:tc>
          <w:tcPr>
            <w:tcW w:w="3439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 xml:space="preserve">Организационный момент и </w:t>
            </w:r>
            <w:proofErr w:type="spellStart"/>
            <w:r w:rsidRPr="0014374F">
              <w:rPr>
                <w:i/>
              </w:rPr>
              <w:t>целеполагание</w:t>
            </w:r>
            <w:proofErr w:type="spellEnd"/>
          </w:p>
        </w:tc>
        <w:tc>
          <w:tcPr>
            <w:tcW w:w="1657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2 мин.</w:t>
            </w:r>
          </w:p>
        </w:tc>
        <w:tc>
          <w:tcPr>
            <w:tcW w:w="1995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Знакомит с темой и целью.</w:t>
            </w:r>
          </w:p>
        </w:tc>
        <w:tc>
          <w:tcPr>
            <w:tcW w:w="1938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Ставят себе цель выполнить задание по карточкам, достичь той отметки, которую желают.</w:t>
            </w:r>
          </w:p>
          <w:p w:rsidR="00B4222D" w:rsidRPr="0014374F" w:rsidRDefault="00B4222D" w:rsidP="0014374F">
            <w:pPr>
              <w:rPr>
                <w:i/>
              </w:rPr>
            </w:pPr>
          </w:p>
        </w:tc>
      </w:tr>
      <w:tr w:rsidR="00B4222D" w:rsidRPr="00AB5076" w:rsidTr="0014374F">
        <w:tc>
          <w:tcPr>
            <w:tcW w:w="1001" w:type="dxa"/>
          </w:tcPr>
          <w:p w:rsidR="00B4222D" w:rsidRPr="0014374F" w:rsidRDefault="00B4222D" w:rsidP="0014374F">
            <w:pPr>
              <w:jc w:val="center"/>
              <w:rPr>
                <w:i/>
              </w:rPr>
            </w:pPr>
            <w:r w:rsidRPr="0014374F">
              <w:rPr>
                <w:i/>
              </w:rPr>
              <w:t>2</w:t>
            </w:r>
          </w:p>
        </w:tc>
        <w:tc>
          <w:tcPr>
            <w:tcW w:w="3439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Устный счет</w:t>
            </w:r>
          </w:p>
        </w:tc>
        <w:tc>
          <w:tcPr>
            <w:tcW w:w="1657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10 мин.</w:t>
            </w:r>
          </w:p>
        </w:tc>
        <w:tc>
          <w:tcPr>
            <w:tcW w:w="1995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Зачитывает задания.</w:t>
            </w:r>
          </w:p>
        </w:tc>
        <w:tc>
          <w:tcPr>
            <w:tcW w:w="1938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Решают примеры.</w:t>
            </w:r>
          </w:p>
        </w:tc>
      </w:tr>
      <w:tr w:rsidR="00B4222D" w:rsidRPr="00AB5076" w:rsidTr="0014374F">
        <w:tc>
          <w:tcPr>
            <w:tcW w:w="1001" w:type="dxa"/>
          </w:tcPr>
          <w:p w:rsidR="00B4222D" w:rsidRPr="0014374F" w:rsidRDefault="00B4222D" w:rsidP="0014374F">
            <w:pPr>
              <w:jc w:val="center"/>
              <w:rPr>
                <w:i/>
              </w:rPr>
            </w:pPr>
            <w:r w:rsidRPr="0014374F">
              <w:rPr>
                <w:i/>
              </w:rPr>
              <w:t>3</w:t>
            </w:r>
          </w:p>
        </w:tc>
        <w:tc>
          <w:tcPr>
            <w:tcW w:w="3439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 xml:space="preserve">Работа с </w:t>
            </w:r>
            <w:proofErr w:type="spellStart"/>
            <w:r w:rsidRPr="0014374F">
              <w:rPr>
                <w:i/>
              </w:rPr>
              <w:t>разноуровневыми</w:t>
            </w:r>
            <w:proofErr w:type="spellEnd"/>
            <w:r w:rsidRPr="0014374F">
              <w:rPr>
                <w:i/>
              </w:rPr>
              <w:t xml:space="preserve"> </w:t>
            </w:r>
          </w:p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карточками</w:t>
            </w:r>
          </w:p>
        </w:tc>
        <w:tc>
          <w:tcPr>
            <w:tcW w:w="1657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25 мин.</w:t>
            </w:r>
          </w:p>
        </w:tc>
        <w:tc>
          <w:tcPr>
            <w:tcW w:w="1995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Раздает вопросы, оказывает индивидуальную помощь.</w:t>
            </w:r>
          </w:p>
        </w:tc>
        <w:tc>
          <w:tcPr>
            <w:tcW w:w="1938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Выполняют задания по карточкам, при возникновении трудностей подходят к учителю.</w:t>
            </w:r>
          </w:p>
          <w:p w:rsidR="00B4222D" w:rsidRPr="0014374F" w:rsidRDefault="00B4222D" w:rsidP="0014374F">
            <w:pPr>
              <w:rPr>
                <w:i/>
              </w:rPr>
            </w:pPr>
          </w:p>
        </w:tc>
      </w:tr>
      <w:tr w:rsidR="00B4222D" w:rsidRPr="00AB5076" w:rsidTr="0014374F">
        <w:tc>
          <w:tcPr>
            <w:tcW w:w="1001" w:type="dxa"/>
          </w:tcPr>
          <w:p w:rsidR="00B4222D" w:rsidRPr="0014374F" w:rsidRDefault="00B4222D" w:rsidP="0014374F">
            <w:pPr>
              <w:jc w:val="center"/>
              <w:rPr>
                <w:i/>
              </w:rPr>
            </w:pPr>
            <w:r w:rsidRPr="0014374F">
              <w:rPr>
                <w:i/>
              </w:rPr>
              <w:t>4</w:t>
            </w:r>
          </w:p>
        </w:tc>
        <w:tc>
          <w:tcPr>
            <w:tcW w:w="3439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Рефлексия</w:t>
            </w:r>
          </w:p>
          <w:p w:rsidR="00B4222D" w:rsidRPr="0014374F" w:rsidRDefault="00B4222D" w:rsidP="0014374F">
            <w:pPr>
              <w:rPr>
                <w:i/>
              </w:rPr>
            </w:pPr>
          </w:p>
        </w:tc>
        <w:tc>
          <w:tcPr>
            <w:tcW w:w="1657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2 мин.</w:t>
            </w:r>
          </w:p>
        </w:tc>
        <w:tc>
          <w:tcPr>
            <w:tcW w:w="1995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Подводит итог, анализирует «Карту успеха».</w:t>
            </w:r>
          </w:p>
        </w:tc>
        <w:tc>
          <w:tcPr>
            <w:tcW w:w="1938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Сравнить результат таблицы с предполагаемым результатом.</w:t>
            </w:r>
          </w:p>
          <w:p w:rsidR="00B4222D" w:rsidRPr="0014374F" w:rsidRDefault="00B4222D" w:rsidP="0014374F">
            <w:pPr>
              <w:rPr>
                <w:i/>
              </w:rPr>
            </w:pPr>
          </w:p>
        </w:tc>
      </w:tr>
      <w:tr w:rsidR="00B4222D" w:rsidRPr="00AB5076" w:rsidTr="0014374F">
        <w:tc>
          <w:tcPr>
            <w:tcW w:w="1001" w:type="dxa"/>
          </w:tcPr>
          <w:p w:rsidR="00B4222D" w:rsidRPr="0014374F" w:rsidRDefault="00B4222D" w:rsidP="0014374F">
            <w:pPr>
              <w:jc w:val="center"/>
              <w:rPr>
                <w:i/>
              </w:rPr>
            </w:pPr>
            <w:r w:rsidRPr="0014374F">
              <w:rPr>
                <w:i/>
              </w:rPr>
              <w:t>5</w:t>
            </w:r>
          </w:p>
        </w:tc>
        <w:tc>
          <w:tcPr>
            <w:tcW w:w="3439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Индивидуальное домашнее задание</w:t>
            </w:r>
          </w:p>
          <w:p w:rsidR="00B4222D" w:rsidRPr="0014374F" w:rsidRDefault="00B4222D" w:rsidP="0014374F">
            <w:pPr>
              <w:rPr>
                <w:i/>
              </w:rPr>
            </w:pPr>
          </w:p>
        </w:tc>
        <w:tc>
          <w:tcPr>
            <w:tcW w:w="1657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>1 мин.</w:t>
            </w:r>
          </w:p>
        </w:tc>
        <w:tc>
          <w:tcPr>
            <w:tcW w:w="1995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 xml:space="preserve"> стр.63№6</w:t>
            </w:r>
          </w:p>
        </w:tc>
        <w:tc>
          <w:tcPr>
            <w:tcW w:w="1938" w:type="dxa"/>
          </w:tcPr>
          <w:p w:rsidR="00B4222D" w:rsidRPr="0014374F" w:rsidRDefault="00B4222D" w:rsidP="0014374F">
            <w:pPr>
              <w:rPr>
                <w:i/>
              </w:rPr>
            </w:pPr>
            <w:r w:rsidRPr="0014374F">
              <w:rPr>
                <w:i/>
              </w:rPr>
              <w:t xml:space="preserve">Желающие записываю </w:t>
            </w:r>
            <w:proofErr w:type="spellStart"/>
            <w:r w:rsidRPr="0014374F">
              <w:rPr>
                <w:i/>
              </w:rPr>
              <w:t>д</w:t>
            </w:r>
            <w:proofErr w:type="spellEnd"/>
            <w:r w:rsidRPr="0014374F">
              <w:rPr>
                <w:i/>
              </w:rPr>
              <w:t>/</w:t>
            </w:r>
            <w:proofErr w:type="spellStart"/>
            <w:r w:rsidRPr="0014374F">
              <w:rPr>
                <w:i/>
              </w:rPr>
              <w:t>з</w:t>
            </w:r>
            <w:proofErr w:type="spellEnd"/>
            <w:r w:rsidRPr="0014374F">
              <w:rPr>
                <w:i/>
              </w:rPr>
              <w:t>.</w:t>
            </w:r>
          </w:p>
          <w:p w:rsidR="00B4222D" w:rsidRPr="0014374F" w:rsidRDefault="00B4222D" w:rsidP="0014374F">
            <w:pPr>
              <w:rPr>
                <w:i/>
              </w:rPr>
            </w:pPr>
          </w:p>
        </w:tc>
      </w:tr>
    </w:tbl>
    <w:p w:rsidR="00B4222D" w:rsidRPr="00AB5076" w:rsidRDefault="00B4222D" w:rsidP="007D1FBB">
      <w:pPr>
        <w:rPr>
          <w:i/>
        </w:rPr>
      </w:pPr>
    </w:p>
    <w:p w:rsidR="00B4222D" w:rsidRPr="00AB5076" w:rsidRDefault="00B4222D" w:rsidP="007D1FBB">
      <w:pPr>
        <w:spacing w:before="100" w:beforeAutospacing="1" w:after="100" w:afterAutospacing="1"/>
      </w:pPr>
      <w:r w:rsidRPr="00AB5076">
        <w:rPr>
          <w:b/>
          <w:bCs/>
        </w:rPr>
        <w:t>Ход урока.</w:t>
      </w:r>
    </w:p>
    <w:p w:rsidR="00B4222D" w:rsidRPr="00AB5076" w:rsidRDefault="00B4222D" w:rsidP="007D1FBB">
      <w:pPr>
        <w:spacing w:before="100" w:beforeAutospacing="1" w:after="100" w:afterAutospacing="1"/>
      </w:pPr>
      <w:r w:rsidRPr="00AB5076">
        <w:rPr>
          <w:b/>
          <w:bCs/>
        </w:rPr>
        <w:t>1.</w:t>
      </w:r>
      <w:r w:rsidRPr="00AB5076">
        <w:rPr>
          <w:i/>
        </w:rPr>
        <w:t xml:space="preserve"> </w:t>
      </w:r>
      <w:r w:rsidRPr="00AB5076">
        <w:rPr>
          <w:b/>
        </w:rPr>
        <w:t xml:space="preserve">Организационный момент и </w:t>
      </w:r>
      <w:proofErr w:type="spellStart"/>
      <w:r w:rsidRPr="00AB5076">
        <w:rPr>
          <w:b/>
        </w:rPr>
        <w:t>целеполагание</w:t>
      </w:r>
      <w:proofErr w:type="spellEnd"/>
    </w:p>
    <w:p w:rsidR="00B4222D" w:rsidRPr="00AB5076" w:rsidRDefault="00B4222D" w:rsidP="007D1FBB">
      <w:pPr>
        <w:spacing w:before="100" w:beforeAutospacing="1" w:after="100" w:afterAutospacing="1"/>
      </w:pPr>
      <w:r w:rsidRPr="00AB5076">
        <w:t>Прозвенел звонок и смолк</w:t>
      </w:r>
      <w:proofErr w:type="gramStart"/>
      <w:r w:rsidRPr="00AB5076">
        <w:t xml:space="preserve">                                                                                           </w:t>
      </w:r>
      <w:r>
        <w:t xml:space="preserve">                               </w:t>
      </w:r>
      <w:r w:rsidRPr="00AB5076">
        <w:t>Н</w:t>
      </w:r>
      <w:proofErr w:type="gramEnd"/>
      <w:r w:rsidRPr="00AB5076">
        <w:t>ачинается урок.</w:t>
      </w:r>
      <w:r w:rsidRPr="00AB5076">
        <w:br/>
        <w:t>Все за парты тихо сели,</w:t>
      </w:r>
      <w:r w:rsidRPr="00AB5076">
        <w:br/>
        <w:t>На меня все посмотрели</w:t>
      </w:r>
      <w:proofErr w:type="gramStart"/>
      <w:r w:rsidRPr="00AB5076">
        <w:br/>
      </w:r>
      <w:r w:rsidRPr="00AB5076">
        <w:lastRenderedPageBreak/>
        <w:t>С</w:t>
      </w:r>
      <w:proofErr w:type="gramEnd"/>
      <w:r w:rsidRPr="00AB5076">
        <w:t>лушаем, запоминаем,</w:t>
      </w:r>
      <w:r w:rsidRPr="00AB5076">
        <w:br/>
        <w:t>И пятерки получаем.</w:t>
      </w:r>
    </w:p>
    <w:p w:rsidR="00B4222D" w:rsidRPr="00AB5076" w:rsidRDefault="00B4222D" w:rsidP="007D1FBB">
      <w:pPr>
        <w:spacing w:before="100" w:beforeAutospacing="1" w:after="100" w:afterAutospacing="1"/>
      </w:pPr>
      <w:r w:rsidRPr="00AB5076">
        <w:rPr>
          <w:bCs/>
          <w:i/>
        </w:rPr>
        <w:t xml:space="preserve">  </w:t>
      </w:r>
      <w:r w:rsidRPr="00AB5076">
        <w:t>На предыдущих уроках м</w:t>
      </w:r>
      <w:r>
        <w:t xml:space="preserve">атематики мы научились  письменным приемам сложения и вычитания трехзначных чисел. </w:t>
      </w:r>
      <w:r w:rsidRPr="00AB5076">
        <w:t>Сегодня</w:t>
      </w:r>
      <w:r>
        <w:t xml:space="preserve"> </w:t>
      </w:r>
      <w:r w:rsidRPr="00AB5076">
        <w:t xml:space="preserve"> на уроке </w:t>
      </w:r>
      <w:r>
        <w:t xml:space="preserve"> мы продолжим  работу с трехзначными числами в пределах 1000. Вспомним алгоритм записи в столбик. И узнаем, </w:t>
      </w:r>
      <w:r w:rsidRPr="00AB5076">
        <w:t xml:space="preserve"> как вы усвоили этот материал. Но сначала перейдем к устному счету. </w:t>
      </w:r>
    </w:p>
    <w:p w:rsidR="00B4222D" w:rsidRDefault="00B4222D" w:rsidP="007D1FBB">
      <w:pPr>
        <w:spacing w:before="100" w:beforeAutospacing="1" w:after="100" w:afterAutospacing="1"/>
        <w:rPr>
          <w:b/>
        </w:rPr>
      </w:pPr>
      <w:r w:rsidRPr="00AB5076">
        <w:rPr>
          <w:b/>
        </w:rPr>
        <w:t>2.Устный счет</w:t>
      </w:r>
    </w:p>
    <w:p w:rsidR="00B4222D" w:rsidRPr="007D1FBB" w:rsidRDefault="00B4222D" w:rsidP="003A0C1D">
      <w:pPr>
        <w:pStyle w:val="a5"/>
      </w:pPr>
      <w:r w:rsidRPr="007D1FBB">
        <w:t>-Ребята</w:t>
      </w:r>
      <w:r>
        <w:t xml:space="preserve">, приближается замечательный праздник. Как поется в песне: «Этот праздник со слезами на глазах». Решите примеры на карточках  и </w:t>
      </w:r>
      <w:proofErr w:type="gramStart"/>
      <w:r>
        <w:t>узнайте</w:t>
      </w:r>
      <w:proofErr w:type="gramEnd"/>
      <w:r>
        <w:t xml:space="preserve"> о каком празднике идет р</w:t>
      </w:r>
      <w:r w:rsidR="0033277E">
        <w:t>ечь. (9 мая, День Победы</w:t>
      </w:r>
      <w:r>
        <w:t xml:space="preserve">) </w:t>
      </w:r>
      <w:r w:rsidRPr="007D1FBB">
        <w:t>Раздаются карточки с примерами</w:t>
      </w:r>
      <w:r>
        <w:t xml:space="preserve"> (разные по сложности) </w:t>
      </w:r>
    </w:p>
    <w:p w:rsidR="00B4222D" w:rsidRDefault="00B4222D" w:rsidP="003A0C1D">
      <w:pPr>
        <w:pStyle w:val="a5"/>
      </w:pPr>
    </w:p>
    <w:p w:rsidR="00B4222D" w:rsidRDefault="00B4222D" w:rsidP="003A0C1D">
      <w:pPr>
        <w:pStyle w:val="a5"/>
      </w:pPr>
      <w:r>
        <w:t xml:space="preserve"> -В этот день мы с вами должны почтить память воинов  защитивших нашу Родину. С каждым годом ветеранов  войны становится все меньше и меньше. Так не забудьте  сказать им: «Спасибо» и пожелайте  им крепкого здоровья.</w:t>
      </w:r>
    </w:p>
    <w:p w:rsidR="00FC0398" w:rsidRDefault="00FC0398" w:rsidP="003A0C1D">
      <w:pPr>
        <w:pStyle w:val="a5"/>
      </w:pPr>
    </w:p>
    <w:p w:rsidR="00FC0398" w:rsidRDefault="00FC0398" w:rsidP="003A0C1D">
      <w:pPr>
        <w:pStyle w:val="a5"/>
      </w:pPr>
      <w:r>
        <w:t>Облегченный вариант</w:t>
      </w:r>
    </w:p>
    <w:p w:rsidR="00FC0398" w:rsidRDefault="00FC0398" w:rsidP="003A0C1D">
      <w:pPr>
        <w:pStyle w:val="a5"/>
      </w:pPr>
    </w:p>
    <w:tbl>
      <w:tblPr>
        <w:tblpPr w:leftFromText="180" w:rightFromText="180" w:vertAnchor="text" w:horzAnchor="page" w:tblpX="733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"/>
        <w:gridCol w:w="438"/>
      </w:tblGrid>
      <w:tr w:rsidR="00FC0398" w:rsidRPr="00466A3F" w:rsidTr="005A4666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proofErr w:type="gramStart"/>
            <w:r w:rsidRPr="00466A3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466A3F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tbl>
      <w:tblPr>
        <w:tblpPr w:leftFromText="180" w:rightFromText="180" w:vertAnchor="text" w:horzAnchor="page" w:tblpX="8893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"/>
        <w:gridCol w:w="438"/>
      </w:tblGrid>
      <w:tr w:rsidR="00FC0398" w:rsidRPr="00466A3F" w:rsidTr="005A4666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>13 * 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</w:tbl>
    <w:tbl>
      <w:tblPr>
        <w:tblpPr w:leftFromText="180" w:rightFromText="180" w:vertAnchor="text" w:horzAnchor="page" w:tblpX="3313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"/>
        <w:gridCol w:w="438"/>
      </w:tblGrid>
      <w:tr w:rsidR="00FC0398" w:rsidRPr="00466A3F" w:rsidTr="005A4666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proofErr w:type="gramStart"/>
            <w:r w:rsidRPr="00466A3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466A3F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</w:tr>
    </w:tbl>
    <w:tbl>
      <w:tblPr>
        <w:tblpPr w:leftFromText="180" w:rightFromText="180" w:vertAnchor="text" w:horzAnchor="page" w:tblpX="5581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2"/>
        <w:gridCol w:w="438"/>
      </w:tblGrid>
      <w:tr w:rsidR="00FC0398" w:rsidRPr="00466A3F" w:rsidTr="005A4666"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>150-60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</w:tr>
    </w:tbl>
    <w:p w:rsidR="00FC0398" w:rsidRDefault="00FC0398" w:rsidP="00FC0398">
      <w:pPr>
        <w:pStyle w:val="a6"/>
        <w:tabs>
          <w:tab w:val="left" w:pos="2490"/>
          <w:tab w:val="left" w:pos="7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C0398" w:rsidRDefault="00FC0398" w:rsidP="00FC0398">
      <w:pPr>
        <w:pStyle w:val="a6"/>
        <w:tabs>
          <w:tab w:val="left" w:pos="2490"/>
          <w:tab w:val="left" w:pos="7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tbl>
      <w:tblPr>
        <w:tblpPr w:leftFromText="180" w:rightFromText="180" w:vertAnchor="text" w:horzAnchor="margin" w:tblpY="1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"/>
        <w:gridCol w:w="438"/>
      </w:tblGrid>
      <w:tr w:rsidR="00FC0398" w:rsidRPr="00466A3F" w:rsidTr="005A4666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proofErr w:type="gramStart"/>
            <w:r w:rsidRPr="00466A3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466A3F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</w:tr>
    </w:tbl>
    <w:tbl>
      <w:tblPr>
        <w:tblpPr w:leftFromText="180" w:rightFromText="180" w:vertAnchor="text" w:horzAnchor="page" w:tblpX="3133" w:tblpY="1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403"/>
      </w:tblGrid>
      <w:tr w:rsidR="00FC0398" w:rsidTr="005A466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Default="00FC0398" w:rsidP="005A4666">
            <w:pPr>
              <w:pStyle w:val="a6"/>
              <w:tabs>
                <w:tab w:val="left" w:pos="2490"/>
                <w:tab w:val="left" w:pos="7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* 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Default="00FC0398" w:rsidP="005A4666">
            <w:pPr>
              <w:pStyle w:val="a6"/>
              <w:tabs>
                <w:tab w:val="left" w:pos="2490"/>
                <w:tab w:val="left" w:pos="7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</w:tbl>
    <w:tbl>
      <w:tblPr>
        <w:tblpPr w:leftFromText="180" w:rightFromText="180" w:vertAnchor="text" w:horzAnchor="margin" w:tblpXSpec="center" w:tblpY="1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"/>
        <w:gridCol w:w="618"/>
      </w:tblGrid>
      <w:tr w:rsidR="00FC0398" w:rsidRPr="00466A3F" w:rsidTr="005A4666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proofErr w:type="gramStart"/>
            <w:r w:rsidRPr="00466A3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466A3F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</w:p>
        </w:tc>
      </w:tr>
    </w:tbl>
    <w:tbl>
      <w:tblPr>
        <w:tblpPr w:leftFromText="180" w:rightFromText="180" w:vertAnchor="text" w:horzAnchor="page" w:tblpX="7813" w:tblpY="1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5"/>
        <w:gridCol w:w="513"/>
      </w:tblGrid>
      <w:tr w:rsidR="00FC0398" w:rsidRPr="00466A3F" w:rsidTr="005A4666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proofErr w:type="gramStart"/>
            <w:r w:rsidRPr="00466A3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466A3F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</w:tbl>
    <w:p w:rsidR="00FC0398" w:rsidRDefault="00FC0398" w:rsidP="00FC0398">
      <w:pPr>
        <w:pStyle w:val="a6"/>
        <w:tabs>
          <w:tab w:val="left" w:pos="1560"/>
          <w:tab w:val="left" w:pos="3345"/>
          <w:tab w:val="center" w:pos="446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C0398" w:rsidRDefault="00FC0398" w:rsidP="00FC0398">
      <w:pPr>
        <w:pStyle w:val="a6"/>
        <w:tabs>
          <w:tab w:val="left" w:pos="1560"/>
          <w:tab w:val="left" w:pos="334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4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7"/>
        <w:gridCol w:w="2599"/>
        <w:gridCol w:w="2608"/>
        <w:gridCol w:w="2608"/>
      </w:tblGrid>
      <w:tr w:rsidR="00FC0398" w:rsidRPr="00466A3F" w:rsidTr="005A466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tabs>
                <w:tab w:val="left" w:pos="7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 xml:space="preserve">            12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tabs>
                <w:tab w:val="left" w:pos="75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tabs>
                <w:tab w:val="left" w:pos="75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tabs>
                <w:tab w:val="left" w:pos="75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A3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FC0398" w:rsidRPr="00466A3F" w:rsidTr="005A466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tabs>
                <w:tab w:val="left" w:pos="7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tabs>
                <w:tab w:val="left" w:pos="7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tabs>
                <w:tab w:val="left" w:pos="7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466A3F" w:rsidRDefault="00FC0398" w:rsidP="005A4666">
            <w:pPr>
              <w:pStyle w:val="a6"/>
              <w:tabs>
                <w:tab w:val="left" w:pos="7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0398" w:rsidRDefault="00FC0398" w:rsidP="003A0C1D">
      <w:pPr>
        <w:pStyle w:val="a5"/>
      </w:pPr>
      <w:r>
        <w:rPr>
          <w:sz w:val="28"/>
          <w:szCs w:val="28"/>
        </w:rPr>
        <w:br w:type="textWrapping" w:clear="all"/>
      </w:r>
    </w:p>
    <w:p w:rsidR="00FC0398" w:rsidRDefault="00FC0398" w:rsidP="003A0C1D">
      <w:pPr>
        <w:pStyle w:val="a5"/>
      </w:pPr>
      <w:r>
        <w:t xml:space="preserve">2 вариант </w:t>
      </w:r>
    </w:p>
    <w:p w:rsidR="00FC0398" w:rsidRDefault="00FC0398" w:rsidP="003A0C1D">
      <w:pPr>
        <w:pStyle w:val="a5"/>
      </w:pPr>
    </w:p>
    <w:tbl>
      <w:tblPr>
        <w:tblpPr w:leftFromText="180" w:rightFromText="180" w:vertAnchor="text" w:horzAnchor="margin" w:tblpX="684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2"/>
        <w:gridCol w:w="702"/>
        <w:gridCol w:w="702"/>
        <w:gridCol w:w="702"/>
      </w:tblGrid>
      <w:tr w:rsidR="00FC0398" w:rsidTr="005A4666">
        <w:tc>
          <w:tcPr>
            <w:tcW w:w="702" w:type="dxa"/>
          </w:tcPr>
          <w:p w:rsidR="00FC0398" w:rsidRDefault="00FC0398" w:rsidP="005A4666">
            <w:r>
              <w:t>430</w:t>
            </w:r>
          </w:p>
        </w:tc>
        <w:tc>
          <w:tcPr>
            <w:tcW w:w="702" w:type="dxa"/>
          </w:tcPr>
          <w:p w:rsidR="00FC0398" w:rsidRDefault="00FC0398" w:rsidP="005A4666">
            <w:r>
              <w:t xml:space="preserve">  28</w:t>
            </w:r>
          </w:p>
        </w:tc>
        <w:tc>
          <w:tcPr>
            <w:tcW w:w="702" w:type="dxa"/>
          </w:tcPr>
          <w:p w:rsidR="00FC0398" w:rsidRDefault="00FC0398" w:rsidP="005A4666">
            <w:r>
              <w:t xml:space="preserve">  4</w:t>
            </w:r>
          </w:p>
        </w:tc>
        <w:tc>
          <w:tcPr>
            <w:tcW w:w="702" w:type="dxa"/>
          </w:tcPr>
          <w:p w:rsidR="00FC0398" w:rsidRDefault="00FC0398" w:rsidP="005A4666">
            <w:r>
              <w:t>600</w:t>
            </w:r>
          </w:p>
        </w:tc>
      </w:tr>
      <w:tr w:rsidR="00FC0398" w:rsidTr="005A4666">
        <w:tc>
          <w:tcPr>
            <w:tcW w:w="702" w:type="dxa"/>
          </w:tcPr>
          <w:p w:rsidR="00FC0398" w:rsidRDefault="00FC0398" w:rsidP="005A4666"/>
        </w:tc>
        <w:tc>
          <w:tcPr>
            <w:tcW w:w="702" w:type="dxa"/>
          </w:tcPr>
          <w:p w:rsidR="00FC0398" w:rsidRDefault="00FC0398" w:rsidP="005A4666"/>
        </w:tc>
        <w:tc>
          <w:tcPr>
            <w:tcW w:w="702" w:type="dxa"/>
          </w:tcPr>
          <w:p w:rsidR="00FC0398" w:rsidRDefault="00FC0398" w:rsidP="005A4666"/>
        </w:tc>
        <w:tc>
          <w:tcPr>
            <w:tcW w:w="702" w:type="dxa"/>
          </w:tcPr>
          <w:p w:rsidR="00FC0398" w:rsidRDefault="00FC0398" w:rsidP="005A4666"/>
        </w:tc>
      </w:tr>
    </w:tbl>
    <w:tbl>
      <w:tblPr>
        <w:tblpPr w:leftFromText="180" w:rightFromText="180" w:vertAnchor="text" w:horzAnchor="page" w:tblpX="4527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5"/>
        <w:gridCol w:w="866"/>
        <w:gridCol w:w="866"/>
        <w:gridCol w:w="866"/>
        <w:gridCol w:w="866"/>
        <w:gridCol w:w="866"/>
      </w:tblGrid>
      <w:tr w:rsidR="00FC0398" w:rsidTr="005A4666">
        <w:tc>
          <w:tcPr>
            <w:tcW w:w="865" w:type="dxa"/>
          </w:tcPr>
          <w:p w:rsidR="00FC0398" w:rsidRDefault="00FC0398" w:rsidP="005A4666">
            <w:r>
              <w:t xml:space="preserve">  41</w:t>
            </w:r>
          </w:p>
        </w:tc>
        <w:tc>
          <w:tcPr>
            <w:tcW w:w="866" w:type="dxa"/>
          </w:tcPr>
          <w:p w:rsidR="00FC0398" w:rsidRDefault="00FC0398" w:rsidP="005A4666">
            <w:r>
              <w:t>170</w:t>
            </w:r>
          </w:p>
        </w:tc>
        <w:tc>
          <w:tcPr>
            <w:tcW w:w="866" w:type="dxa"/>
          </w:tcPr>
          <w:p w:rsidR="00FC0398" w:rsidRDefault="00FC0398" w:rsidP="005A4666">
            <w:r>
              <w:t xml:space="preserve">  96</w:t>
            </w:r>
          </w:p>
        </w:tc>
        <w:tc>
          <w:tcPr>
            <w:tcW w:w="866" w:type="dxa"/>
          </w:tcPr>
          <w:p w:rsidR="00FC0398" w:rsidRDefault="00FC0398" w:rsidP="005A4666">
            <w:r>
              <w:t xml:space="preserve">  28</w:t>
            </w:r>
          </w:p>
        </w:tc>
        <w:tc>
          <w:tcPr>
            <w:tcW w:w="866" w:type="dxa"/>
          </w:tcPr>
          <w:p w:rsidR="00FC0398" w:rsidRDefault="00FC0398" w:rsidP="005A4666">
            <w:r>
              <w:t xml:space="preserve"> 430</w:t>
            </w:r>
          </w:p>
        </w:tc>
        <w:tc>
          <w:tcPr>
            <w:tcW w:w="866" w:type="dxa"/>
          </w:tcPr>
          <w:p w:rsidR="00FC0398" w:rsidRDefault="00FC0398" w:rsidP="005A4666">
            <w:r>
              <w:t xml:space="preserve"> 390</w:t>
            </w:r>
          </w:p>
        </w:tc>
      </w:tr>
      <w:tr w:rsidR="00FC0398" w:rsidTr="005A4666">
        <w:tc>
          <w:tcPr>
            <w:tcW w:w="865" w:type="dxa"/>
          </w:tcPr>
          <w:p w:rsidR="00FC0398" w:rsidRDefault="00FC0398" w:rsidP="005A4666"/>
        </w:tc>
        <w:tc>
          <w:tcPr>
            <w:tcW w:w="866" w:type="dxa"/>
          </w:tcPr>
          <w:p w:rsidR="00FC0398" w:rsidRDefault="00FC0398" w:rsidP="005A4666"/>
        </w:tc>
        <w:tc>
          <w:tcPr>
            <w:tcW w:w="866" w:type="dxa"/>
          </w:tcPr>
          <w:p w:rsidR="00FC0398" w:rsidRDefault="00FC0398" w:rsidP="005A4666"/>
        </w:tc>
        <w:tc>
          <w:tcPr>
            <w:tcW w:w="866" w:type="dxa"/>
          </w:tcPr>
          <w:p w:rsidR="00FC0398" w:rsidRDefault="00FC0398" w:rsidP="005A4666"/>
        </w:tc>
        <w:tc>
          <w:tcPr>
            <w:tcW w:w="866" w:type="dxa"/>
          </w:tcPr>
          <w:p w:rsidR="00FC0398" w:rsidRDefault="00FC0398" w:rsidP="005A4666"/>
        </w:tc>
        <w:tc>
          <w:tcPr>
            <w:tcW w:w="866" w:type="dxa"/>
          </w:tcPr>
          <w:p w:rsidR="00FC0398" w:rsidRDefault="00FC0398" w:rsidP="005A4666"/>
        </w:tc>
      </w:tr>
    </w:tbl>
    <w:p w:rsidR="00FC0398" w:rsidRDefault="00FC0398" w:rsidP="00FC0398">
      <w:r>
        <w:br w:type="textWrapping" w:clear="all"/>
      </w:r>
    </w:p>
    <w:p w:rsidR="00FC0398" w:rsidRPr="009756C5" w:rsidRDefault="00FC0398" w:rsidP="00FC0398"/>
    <w:tbl>
      <w:tblPr>
        <w:tblpPr w:leftFromText="180" w:rightFromText="180" w:vertAnchor="text" w:horzAnchor="margin" w:tblpY="-6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"/>
        <w:gridCol w:w="438"/>
      </w:tblGrid>
      <w:tr w:rsidR="00FC0398" w:rsidRPr="00CC5E9A" w:rsidTr="005A4666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CC5E9A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5E9A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proofErr w:type="gramStart"/>
            <w:r w:rsidRPr="00CC5E9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CC5E9A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CC5E9A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5E9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</w:tr>
    </w:tbl>
    <w:tbl>
      <w:tblPr>
        <w:tblpPr w:leftFromText="180" w:rightFromText="180" w:vertAnchor="text" w:horzAnchor="page" w:tblpX="2053" w:tblpY="-6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403"/>
      </w:tblGrid>
      <w:tr w:rsidR="00FC0398" w:rsidTr="005A466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Default="00FC0398" w:rsidP="005A4666">
            <w:pPr>
              <w:pStyle w:val="a6"/>
              <w:tabs>
                <w:tab w:val="left" w:pos="2490"/>
                <w:tab w:val="left" w:pos="7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* 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Default="00FC0398" w:rsidP="005A4666">
            <w:pPr>
              <w:pStyle w:val="a6"/>
              <w:tabs>
                <w:tab w:val="left" w:pos="2490"/>
                <w:tab w:val="left" w:pos="7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</w:tbl>
    <w:tbl>
      <w:tblPr>
        <w:tblpPr w:leftFromText="180" w:rightFromText="180" w:vertAnchor="text" w:horzAnchor="page" w:tblpX="3673" w:tblpY="-6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"/>
        <w:gridCol w:w="618"/>
      </w:tblGrid>
      <w:tr w:rsidR="00FC0398" w:rsidRPr="00CC5E9A" w:rsidTr="005A4666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CC5E9A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5E9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proofErr w:type="gramStart"/>
            <w:r w:rsidRPr="00CC5E9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CC5E9A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CC5E9A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5E9A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</w:tr>
    </w:tbl>
    <w:tbl>
      <w:tblPr>
        <w:tblpPr w:leftFromText="180" w:rightFromText="180" w:vertAnchor="text" w:horzAnchor="page" w:tblpX="5653" w:tblpY="-6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4"/>
        <w:gridCol w:w="407"/>
      </w:tblGrid>
      <w:tr w:rsidR="00FC0398" w:rsidTr="005A466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Default="00FC0398" w:rsidP="005A4666">
            <w:pPr>
              <w:pStyle w:val="a6"/>
              <w:tabs>
                <w:tab w:val="left" w:pos="2490"/>
                <w:tab w:val="left" w:pos="7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370+60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Default="00FC0398" w:rsidP="005A4666">
            <w:pPr>
              <w:pStyle w:val="a6"/>
              <w:tabs>
                <w:tab w:val="left" w:pos="2490"/>
                <w:tab w:val="left" w:pos="7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</w:tbl>
    <w:tbl>
      <w:tblPr>
        <w:tblpPr w:leftFromText="180" w:rightFromText="180" w:vertAnchor="text" w:horzAnchor="page" w:tblpX="7633" w:tblpY="-5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40"/>
      </w:tblGrid>
      <w:tr w:rsidR="00FC0398" w:rsidRPr="00CC5E9A" w:rsidTr="005A466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CC5E9A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5E9A">
              <w:rPr>
                <w:rFonts w:ascii="Times New Roman" w:hAnsi="Times New Roman" w:cs="Times New Roman"/>
                <w:sz w:val="28"/>
                <w:szCs w:val="28"/>
              </w:rPr>
              <w:t>590-270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CC5E9A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5E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C5E9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</w:tr>
    </w:tbl>
    <w:tbl>
      <w:tblPr>
        <w:tblpPr w:leftFromText="180" w:rightFromText="180" w:vertAnchor="text" w:horzAnchor="page" w:tblpX="9613" w:tblpY="-5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"/>
        <w:gridCol w:w="618"/>
      </w:tblGrid>
      <w:tr w:rsidR="00FC0398" w:rsidRPr="00CC5E9A" w:rsidTr="005A4666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CC5E9A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5E9A">
              <w:rPr>
                <w:rFonts w:ascii="Times New Roman" w:hAnsi="Times New Roman" w:cs="Times New Roman"/>
                <w:sz w:val="28"/>
                <w:szCs w:val="28"/>
              </w:rPr>
              <w:t>12*8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CC5E9A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5E9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FC0398" w:rsidRDefault="00FC0398" w:rsidP="00FC0398">
      <w:pPr>
        <w:pStyle w:val="a6"/>
        <w:tabs>
          <w:tab w:val="left" w:pos="2490"/>
          <w:tab w:val="left" w:pos="7500"/>
        </w:tabs>
        <w:rPr>
          <w:rFonts w:ascii="Times New Roman" w:hAnsi="Times New Roman" w:cs="Times New Roman"/>
          <w:sz w:val="28"/>
          <w:szCs w:val="28"/>
        </w:rPr>
      </w:pPr>
      <w:r>
        <w:tab/>
      </w:r>
    </w:p>
    <w:tbl>
      <w:tblPr>
        <w:tblpPr w:leftFromText="180" w:rightFromText="180" w:vertAnchor="text" w:horzAnchor="margin" w:tblpY="1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40"/>
      </w:tblGrid>
      <w:tr w:rsidR="00FC0398" w:rsidRPr="00CC5E9A" w:rsidTr="005A466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CC5E9A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5E9A">
              <w:rPr>
                <w:rFonts w:ascii="Times New Roman" w:hAnsi="Times New Roman" w:cs="Times New Roman"/>
                <w:sz w:val="28"/>
                <w:szCs w:val="28"/>
              </w:rPr>
              <w:t>450-60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CC5E9A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5E9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</w:tr>
    </w:tbl>
    <w:tbl>
      <w:tblPr>
        <w:tblpPr w:leftFromText="180" w:rightFromText="180" w:vertAnchor="text" w:horzAnchor="page" w:tblpX="2233" w:tblpY="15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403"/>
      </w:tblGrid>
      <w:tr w:rsidR="00FC0398" w:rsidTr="005A466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Default="00FC0398" w:rsidP="005A4666">
            <w:pPr>
              <w:pStyle w:val="a6"/>
              <w:tabs>
                <w:tab w:val="left" w:pos="2490"/>
                <w:tab w:val="left" w:pos="7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Default="00FC0398" w:rsidP="005A4666">
            <w:pPr>
              <w:pStyle w:val="a6"/>
              <w:tabs>
                <w:tab w:val="left" w:pos="2490"/>
                <w:tab w:val="left" w:pos="7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tbl>
      <w:tblPr>
        <w:tblpPr w:leftFromText="180" w:rightFromText="180" w:vertAnchor="text" w:horzAnchor="page" w:tblpX="4033" w:tblpY="15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"/>
        <w:gridCol w:w="618"/>
      </w:tblGrid>
      <w:tr w:rsidR="00FC0398" w:rsidRPr="00CC5E9A" w:rsidTr="005A4666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CC5E9A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5E9A">
              <w:rPr>
                <w:rFonts w:ascii="Times New Roman" w:hAnsi="Times New Roman" w:cs="Times New Roman"/>
                <w:sz w:val="28"/>
                <w:szCs w:val="28"/>
              </w:rPr>
              <w:t>200*3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CC5E9A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5E9A">
              <w:rPr>
                <w:rFonts w:ascii="Times New Roman" w:hAnsi="Times New Roman" w:cs="Times New Roman"/>
                <w:sz w:val="28"/>
                <w:szCs w:val="28"/>
              </w:rPr>
              <w:t xml:space="preserve"> Ь</w:t>
            </w:r>
          </w:p>
        </w:tc>
      </w:tr>
    </w:tbl>
    <w:tbl>
      <w:tblPr>
        <w:tblpPr w:leftFromText="180" w:rightFromText="180" w:vertAnchor="text" w:horzAnchor="page" w:tblpX="6373" w:tblpY="15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34"/>
        <w:gridCol w:w="419"/>
      </w:tblGrid>
      <w:tr w:rsidR="00FC0398" w:rsidTr="005A46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Default="00FC0398" w:rsidP="005A4666">
            <w:pPr>
              <w:pStyle w:val="a6"/>
              <w:tabs>
                <w:tab w:val="left" w:pos="2490"/>
                <w:tab w:val="left" w:pos="7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800:200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Default="00FC0398" w:rsidP="005A4666">
            <w:pPr>
              <w:pStyle w:val="a6"/>
              <w:tabs>
                <w:tab w:val="left" w:pos="2490"/>
                <w:tab w:val="left" w:pos="7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</w:tr>
    </w:tbl>
    <w:tbl>
      <w:tblPr>
        <w:tblpPr w:leftFromText="180" w:rightFromText="180" w:vertAnchor="text" w:horzAnchor="page" w:tblpX="8893" w:tblpY="15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2"/>
        <w:gridCol w:w="438"/>
      </w:tblGrid>
      <w:tr w:rsidR="00FC0398" w:rsidRPr="00CC5E9A" w:rsidTr="005A4666"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CC5E9A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5E9A">
              <w:rPr>
                <w:rFonts w:ascii="Times New Roman" w:hAnsi="Times New Roman" w:cs="Times New Roman"/>
                <w:sz w:val="28"/>
                <w:szCs w:val="28"/>
              </w:rPr>
              <w:t xml:space="preserve"> 210-40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98" w:rsidRPr="00CC5E9A" w:rsidRDefault="00FC0398" w:rsidP="005A466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5E9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</w:tbl>
    <w:p w:rsidR="00FC0398" w:rsidRDefault="00FC0398" w:rsidP="00FC0398">
      <w:pPr>
        <w:tabs>
          <w:tab w:val="left" w:pos="1365"/>
        </w:tabs>
      </w:pPr>
    </w:p>
    <w:p w:rsidR="00FC0398" w:rsidRDefault="00FC0398" w:rsidP="00FC0398">
      <w:pPr>
        <w:pStyle w:val="a6"/>
        <w:tabs>
          <w:tab w:val="left" w:pos="2490"/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p w:rsidR="00FC0398" w:rsidRDefault="00FC0398" w:rsidP="00FC0398">
      <w:pPr>
        <w:pStyle w:val="a6"/>
        <w:tabs>
          <w:tab w:val="left" w:pos="2490"/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p w:rsidR="00B4222D" w:rsidRPr="00AB5076" w:rsidRDefault="00B4222D" w:rsidP="007D1FBB">
      <w:pPr>
        <w:spacing w:before="100" w:beforeAutospacing="1" w:after="100" w:afterAutospacing="1"/>
        <w:rPr>
          <w:b/>
        </w:rPr>
      </w:pPr>
      <w:r w:rsidRPr="00AB5076">
        <w:rPr>
          <w:b/>
        </w:rPr>
        <w:t xml:space="preserve">3.Работа с </w:t>
      </w:r>
      <w:proofErr w:type="spellStart"/>
      <w:r w:rsidRPr="00AB5076">
        <w:rPr>
          <w:b/>
        </w:rPr>
        <w:t>разноуровневыми</w:t>
      </w:r>
      <w:proofErr w:type="spellEnd"/>
      <w:r w:rsidRPr="00AB5076">
        <w:rPr>
          <w:b/>
        </w:rPr>
        <w:t xml:space="preserve"> карточками</w:t>
      </w:r>
      <w:r w:rsidRPr="00AB5076">
        <w:t xml:space="preserve"> </w:t>
      </w:r>
    </w:p>
    <w:p w:rsidR="00B4222D" w:rsidRDefault="00B4222D" w:rsidP="003A0C1D">
      <w:pPr>
        <w:pStyle w:val="a5"/>
      </w:pPr>
      <w:r w:rsidRPr="00AB5076">
        <w:t>-А сейчас подумайте, какую оценку вы хотели бы получить сегодня на уроке. И поставьте ее в правом верхнем углу.                                                                                                                                    Выполнив карточ</w:t>
      </w:r>
      <w:r>
        <w:t>ку№1</w:t>
      </w:r>
      <w:r w:rsidRPr="00AB5076">
        <w:t>, вы получите только оценку «3»;</w:t>
      </w:r>
      <w:r w:rsidRPr="00AB5076">
        <w:br/>
        <w:t xml:space="preserve">Перейдя ко 2-ой карточке и выполнив её правильно, оценку «4»;                                                              И последняя 3-я карточка-«5». </w:t>
      </w:r>
    </w:p>
    <w:p w:rsidR="00B4222D" w:rsidRPr="00AB5076" w:rsidRDefault="00B4222D" w:rsidP="003A0C1D">
      <w:pPr>
        <w:pStyle w:val="a5"/>
      </w:pPr>
      <w:r w:rsidRPr="00AB5076">
        <w:t>Но у нас есть еще 4-ая карточка, она для тех, кто желает получить  вторую «5».</w:t>
      </w:r>
      <w:r w:rsidRPr="00AB5076">
        <w:br/>
        <w:t>Удачи вам. Начинайте работать.</w:t>
      </w:r>
    </w:p>
    <w:p w:rsidR="00B4222D" w:rsidRDefault="00B4222D" w:rsidP="007D1FBB">
      <w:pPr>
        <w:rPr>
          <w:b/>
        </w:rPr>
      </w:pPr>
    </w:p>
    <w:p w:rsidR="00B4222D" w:rsidRPr="00AB5076" w:rsidRDefault="00B4222D" w:rsidP="007D1FBB">
      <w:pPr>
        <w:rPr>
          <w:b/>
        </w:rPr>
      </w:pPr>
      <w:r w:rsidRPr="00AB5076">
        <w:rPr>
          <w:b/>
        </w:rPr>
        <w:t>4.Рефлексия</w:t>
      </w:r>
    </w:p>
    <w:p w:rsidR="00B4222D" w:rsidRPr="00AB5076" w:rsidRDefault="00B4222D" w:rsidP="007D1FBB">
      <w:pPr>
        <w:spacing w:before="100" w:beforeAutospacing="1" w:after="100" w:afterAutospacing="1"/>
        <w:ind w:firstLine="142"/>
      </w:pPr>
      <w:r w:rsidRPr="00AB5076">
        <w:t xml:space="preserve">Посмотрите на «Карту успеха». </w:t>
      </w:r>
      <w:r w:rsidRPr="00AB5076">
        <w:br/>
        <w:t>- Посмотрим, достигли ли вы своей цели? Исполнилось ли ваше желание</w:t>
      </w:r>
      <w:proofErr w:type="gramStart"/>
      <w:r w:rsidRPr="00AB5076">
        <w:t>.</w:t>
      </w:r>
      <w:proofErr w:type="gramEnd"/>
      <w:r w:rsidRPr="00AB5076">
        <w:t xml:space="preserve"> (</w:t>
      </w:r>
      <w:proofErr w:type="gramStart"/>
      <w:r w:rsidRPr="00AB5076">
        <w:t>в</w:t>
      </w:r>
      <w:proofErr w:type="gramEnd"/>
      <w:r w:rsidRPr="00AB5076">
        <w:t>ыставляются оценки за урок).</w:t>
      </w:r>
      <w:r w:rsidRPr="00AB5076">
        <w:br/>
        <w:t>Кому сегодня на уроке было интересно нарисуйте на полях солнышко. А если вам не понравилось, то тучку.</w:t>
      </w:r>
      <w:r w:rsidRPr="00AB5076">
        <w:br/>
        <w:t>Спасибо за урок, за активную работу.</w:t>
      </w:r>
    </w:p>
    <w:p w:rsidR="00B4222D" w:rsidRPr="00AB5076" w:rsidRDefault="00B4222D" w:rsidP="007D1FBB">
      <w:pPr>
        <w:rPr>
          <w:b/>
        </w:rPr>
      </w:pPr>
      <w:r w:rsidRPr="00AB5076">
        <w:rPr>
          <w:b/>
        </w:rPr>
        <w:t>5.Индивидуальное домашнее задание</w:t>
      </w:r>
    </w:p>
    <w:p w:rsidR="00B4222D" w:rsidRDefault="00B4222D" w:rsidP="007D1FBB"/>
    <w:p w:rsidR="00B4222D" w:rsidRDefault="00B4222D" w:rsidP="007D1FBB">
      <w:r>
        <w:t>Стр.63 №6 (работа с геометрическими фигурами)</w:t>
      </w:r>
      <w:r w:rsidRPr="00AB5076">
        <w:t xml:space="preserve"> (М.И.Моро Математика 3 класс)</w:t>
      </w:r>
    </w:p>
    <w:p w:rsidR="00B4222D" w:rsidRDefault="00B4222D" w:rsidP="007D1FBB"/>
    <w:p w:rsidR="00B4222D" w:rsidRDefault="00B4222D" w:rsidP="007D1FBB"/>
    <w:p w:rsidR="00B4222D" w:rsidRPr="00B93D37" w:rsidRDefault="00B4222D" w:rsidP="007D1FBB">
      <w:pPr>
        <w:rPr>
          <w:b/>
        </w:rPr>
      </w:pPr>
      <w:r w:rsidRPr="00B93D37">
        <w:rPr>
          <w:b/>
        </w:rPr>
        <w:t>Карточка 1.</w:t>
      </w:r>
    </w:p>
    <w:p w:rsidR="00B4222D" w:rsidRDefault="00B4222D" w:rsidP="006E48BA">
      <w:pPr>
        <w:pStyle w:val="a3"/>
        <w:numPr>
          <w:ilvl w:val="0"/>
          <w:numId w:val="4"/>
        </w:numPr>
        <w:spacing w:after="200" w:line="276" w:lineRule="auto"/>
      </w:pPr>
      <w:r>
        <w:t>Реши, используя запись столбиком.</w:t>
      </w:r>
    </w:p>
    <w:p w:rsidR="00B4222D" w:rsidRDefault="00B4222D" w:rsidP="006E48BA">
      <w:pPr>
        <w:pStyle w:val="a3"/>
        <w:spacing w:after="200" w:line="276" w:lineRule="auto"/>
      </w:pPr>
      <w:r>
        <w:t>83+267      95+37      690+188      246+85</w:t>
      </w:r>
    </w:p>
    <w:p w:rsidR="00B4222D" w:rsidRDefault="00B4222D" w:rsidP="006E48BA">
      <w:pPr>
        <w:pStyle w:val="a3"/>
        <w:spacing w:after="200" w:line="276" w:lineRule="auto"/>
      </w:pPr>
      <w:r>
        <w:t>864-357    160-48      631-161       507-293</w:t>
      </w:r>
    </w:p>
    <w:p w:rsidR="00B4222D" w:rsidRPr="00B93D37" w:rsidRDefault="00B4222D" w:rsidP="007D1FBB">
      <w:r w:rsidRPr="00B93D37">
        <w:t xml:space="preserve">   </w:t>
      </w:r>
      <w:r w:rsidR="00D63338">
        <w:t xml:space="preserve">   </w:t>
      </w:r>
      <w:r w:rsidRPr="00B93D37">
        <w:t>2.</w:t>
      </w:r>
      <w:r>
        <w:t xml:space="preserve"> Найди </w:t>
      </w:r>
      <w:r w:rsidRPr="00B93D37">
        <w:t xml:space="preserve"> площадь </w:t>
      </w:r>
      <w:r>
        <w:t xml:space="preserve"> и периметр </w:t>
      </w:r>
      <w:r w:rsidRPr="00B93D37">
        <w:t xml:space="preserve">прямоугольник  со сторонами </w:t>
      </w:r>
      <w:r>
        <w:t xml:space="preserve"> </w:t>
      </w:r>
      <w:r w:rsidRPr="00B93D37">
        <w:t xml:space="preserve">2см и </w:t>
      </w:r>
      <w:smartTag w:uri="urn:schemas-microsoft-com:office:smarttags" w:element="metricconverter">
        <w:smartTagPr>
          <w:attr w:name="ProductID" w:val="3 см"/>
        </w:smartTagPr>
        <w:r w:rsidRPr="00B93D37">
          <w:t>3 см</w:t>
        </w:r>
      </w:smartTag>
      <w:r w:rsidRPr="00B93D37">
        <w:t>.</w:t>
      </w:r>
    </w:p>
    <w:p w:rsidR="00D63338" w:rsidRDefault="00D63338" w:rsidP="00D63338"/>
    <w:p w:rsidR="00B4222D" w:rsidRPr="00B93D37" w:rsidRDefault="00D63338" w:rsidP="00D63338">
      <w:r>
        <w:t xml:space="preserve">       </w:t>
      </w:r>
      <w:r w:rsidR="00B4222D" w:rsidRPr="00B93D37">
        <w:t>3.На строительстве дома ра</w:t>
      </w:r>
      <w:r w:rsidR="00B4222D">
        <w:t>ботало плотников 25человек, а строителей  – в 4</w:t>
      </w:r>
      <w:r w:rsidR="00B4222D" w:rsidRPr="00B93D37">
        <w:t xml:space="preserve"> раза больше, чем плотников. Сколько</w:t>
      </w:r>
      <w:r w:rsidR="00B4222D">
        <w:t xml:space="preserve"> всего человек </w:t>
      </w:r>
      <w:r w:rsidR="00B4222D" w:rsidRPr="00B93D37">
        <w:t xml:space="preserve"> участвовало в строительстве дома?</w:t>
      </w:r>
    </w:p>
    <w:p w:rsidR="00D63338" w:rsidRDefault="00D63338" w:rsidP="007D1FBB">
      <w:pPr>
        <w:rPr>
          <w:b/>
        </w:rPr>
      </w:pPr>
    </w:p>
    <w:p w:rsidR="00B4222D" w:rsidRPr="00B93D37" w:rsidRDefault="00B4222D" w:rsidP="007D1FBB">
      <w:pPr>
        <w:rPr>
          <w:b/>
        </w:rPr>
      </w:pPr>
      <w:r w:rsidRPr="00B93D37">
        <w:rPr>
          <w:b/>
        </w:rPr>
        <w:t>Карточка 2</w:t>
      </w:r>
    </w:p>
    <w:p w:rsidR="00B4222D" w:rsidRDefault="00B4222D" w:rsidP="006E26D9">
      <w:pPr>
        <w:pStyle w:val="a3"/>
        <w:numPr>
          <w:ilvl w:val="0"/>
          <w:numId w:val="5"/>
        </w:numPr>
      </w:pPr>
      <w:r>
        <w:t>900-(600-100):5        150+50</w:t>
      </w:r>
      <w:r w:rsidRPr="006E26D9">
        <w:rPr>
          <w:sz w:val="16"/>
          <w:szCs w:val="16"/>
        </w:rPr>
        <w:t>*</w:t>
      </w:r>
      <w:r w:rsidRPr="006E26D9">
        <w:t>4+6</w:t>
      </w:r>
      <w:r>
        <w:t xml:space="preserve">          </w:t>
      </w:r>
    </w:p>
    <w:p w:rsidR="00B4222D" w:rsidRDefault="00B4222D" w:rsidP="006E26D9">
      <w:pPr>
        <w:pStyle w:val="a3"/>
        <w:ind w:left="644"/>
      </w:pPr>
      <w:r>
        <w:t>(900-600)-100:5         881-72:8</w:t>
      </w:r>
      <w:r w:rsidRPr="006E26D9">
        <w:rPr>
          <w:sz w:val="16"/>
          <w:szCs w:val="16"/>
        </w:rPr>
        <w:t>*</w:t>
      </w:r>
      <w:r>
        <w:t xml:space="preserve">9         </w:t>
      </w:r>
    </w:p>
    <w:p w:rsidR="00B4222D" w:rsidRPr="00B93D37" w:rsidRDefault="00B4222D" w:rsidP="005349F7">
      <w:pPr>
        <w:ind w:firstLine="284"/>
      </w:pPr>
    </w:p>
    <w:p w:rsidR="00B4222D" w:rsidRDefault="00B4222D" w:rsidP="00D63338">
      <w:pPr>
        <w:numPr>
          <w:ilvl w:val="0"/>
          <w:numId w:val="5"/>
        </w:numPr>
      </w:pPr>
      <w:r>
        <w:t>В соревнованиях участвовало 12 мужских команд, по 8 человек в каждой, и 7женских команд, по 6 человек в каждой. Сколько всего человек участвовало в соревнованиях?</w:t>
      </w:r>
    </w:p>
    <w:p w:rsidR="00B4222D" w:rsidRPr="00B93D37" w:rsidRDefault="00B4222D" w:rsidP="006555EA">
      <w:pPr>
        <w:ind w:left="284"/>
      </w:pPr>
    </w:p>
    <w:p w:rsidR="00B4222D" w:rsidRDefault="00B4222D" w:rsidP="005349F7">
      <w:pPr>
        <w:ind w:left="360"/>
      </w:pPr>
      <w:r>
        <w:t>3.Выполни деление с остатком</w:t>
      </w:r>
      <w:r w:rsidRPr="00B93D37">
        <w:t>.</w:t>
      </w:r>
    </w:p>
    <w:p w:rsidR="00B4222D" w:rsidRPr="00B93D37" w:rsidRDefault="00B4222D" w:rsidP="009811E5">
      <w:pPr>
        <w:pStyle w:val="a3"/>
      </w:pPr>
      <w:r>
        <w:t>43:7     58:6     37:6     37:7     65:9     76:7</w:t>
      </w:r>
    </w:p>
    <w:p w:rsidR="00B4222D" w:rsidRPr="0064629E" w:rsidRDefault="00B4222D" w:rsidP="00927104">
      <w:pPr>
        <w:tabs>
          <w:tab w:val="center" w:pos="5103"/>
        </w:tabs>
        <w:rPr>
          <w:b/>
        </w:rPr>
      </w:pPr>
      <w:r w:rsidRPr="0064629E">
        <w:rPr>
          <w:b/>
        </w:rPr>
        <w:t>Карточка 3</w:t>
      </w:r>
      <w:r>
        <w:rPr>
          <w:b/>
        </w:rPr>
        <w:tab/>
        <w:t xml:space="preserve">   </w:t>
      </w:r>
    </w:p>
    <w:p w:rsidR="00B4222D" w:rsidRDefault="00B4222D" w:rsidP="007D1FBB">
      <w:pPr>
        <w:pStyle w:val="a3"/>
        <w:numPr>
          <w:ilvl w:val="0"/>
          <w:numId w:val="2"/>
        </w:numPr>
        <w:spacing w:after="200" w:line="276" w:lineRule="auto"/>
      </w:pPr>
      <w:r>
        <w:t>Площадь одной шестой части квадрата 4 см</w:t>
      </w:r>
      <w:proofErr w:type="gramStart"/>
      <w:r>
        <w:rPr>
          <w:vertAlign w:val="superscript"/>
        </w:rPr>
        <w:t>2</w:t>
      </w:r>
      <w:proofErr w:type="gramEnd"/>
      <w:r>
        <w:t>. Найди площадь всего квадрата.</w:t>
      </w:r>
    </w:p>
    <w:p w:rsidR="00B4222D" w:rsidRPr="0064629E" w:rsidRDefault="00B4222D" w:rsidP="005349F7">
      <w:pPr>
        <w:pStyle w:val="a3"/>
        <w:spacing w:after="200" w:line="276" w:lineRule="auto"/>
      </w:pPr>
    </w:p>
    <w:p w:rsidR="00B4222D" w:rsidRDefault="00B4222D" w:rsidP="006555EA">
      <w:pPr>
        <w:pStyle w:val="a3"/>
        <w:numPr>
          <w:ilvl w:val="0"/>
          <w:numId w:val="2"/>
        </w:numPr>
        <w:spacing w:after="200" w:line="276" w:lineRule="auto"/>
      </w:pPr>
      <w:r>
        <w:t xml:space="preserve">В книжном шкафу было 135 книг. Когда детям выдали книги, в шкафу осталось 75 книг.  </w:t>
      </w:r>
      <w:proofErr w:type="gramStart"/>
      <w:r w:rsidRPr="006555EA">
        <w:rPr>
          <w:u w:val="single"/>
        </w:rPr>
        <w:t>На сколько</w:t>
      </w:r>
      <w:proofErr w:type="gramEnd"/>
      <w:r w:rsidRPr="006555EA">
        <w:rPr>
          <w:u w:val="single"/>
        </w:rPr>
        <w:t xml:space="preserve"> больше</w:t>
      </w:r>
      <w:r>
        <w:t xml:space="preserve"> </w:t>
      </w:r>
      <w:r w:rsidRPr="006555EA">
        <w:rPr>
          <w:u w:val="single"/>
        </w:rPr>
        <w:t>осталось</w:t>
      </w:r>
      <w:r>
        <w:t xml:space="preserve"> книг, чем </w:t>
      </w:r>
      <w:r w:rsidRPr="006555EA">
        <w:rPr>
          <w:u w:val="single"/>
        </w:rPr>
        <w:t>выдали</w:t>
      </w:r>
      <w:r>
        <w:t xml:space="preserve">? </w:t>
      </w:r>
    </w:p>
    <w:p w:rsidR="00B4222D" w:rsidRPr="00B93D37" w:rsidRDefault="00B4222D" w:rsidP="005349F7">
      <w:pPr>
        <w:pStyle w:val="a3"/>
        <w:numPr>
          <w:ilvl w:val="0"/>
          <w:numId w:val="2"/>
        </w:numPr>
      </w:pPr>
      <w:r w:rsidRPr="00B93D37">
        <w:t>Выполни преобразование.</w:t>
      </w:r>
    </w:p>
    <w:p w:rsidR="00B4222D" w:rsidRPr="00B93D37" w:rsidRDefault="00B4222D" w:rsidP="005349F7">
      <w:pPr>
        <w:pStyle w:val="a3"/>
        <w:tabs>
          <w:tab w:val="left" w:pos="2490"/>
        </w:tabs>
      </w:pPr>
      <w:r w:rsidRPr="00B93D37">
        <w:t>8м =__</w:t>
      </w:r>
      <w:r>
        <w:t>см</w:t>
      </w:r>
      <w:r w:rsidRPr="00B93D37">
        <w:tab/>
      </w:r>
      <w:r>
        <w:t xml:space="preserve">    </w:t>
      </w:r>
      <w:smartTag w:uri="urn:schemas-microsoft-com:office:smarttags" w:element="metricconverter">
        <w:smartTagPr>
          <w:attr w:name="ProductID" w:val="4 м"/>
        </w:smartTagPr>
        <w:r w:rsidRPr="00B93D37">
          <w:t>4 м</w:t>
        </w:r>
      </w:smartTag>
      <w:r w:rsidRPr="00B93D37">
        <w:t xml:space="preserve"> 9</w:t>
      </w:r>
      <w:r w:rsidR="00D63338">
        <w:t>0</w:t>
      </w:r>
      <w:r>
        <w:t>см = __ с</w:t>
      </w:r>
      <w:r w:rsidRPr="00B93D37">
        <w:t>м</w:t>
      </w:r>
    </w:p>
    <w:p w:rsidR="00B4222D" w:rsidRPr="00B93D37" w:rsidRDefault="00B4222D" w:rsidP="005349F7">
      <w:pPr>
        <w:pStyle w:val="a3"/>
        <w:tabs>
          <w:tab w:val="left" w:pos="2490"/>
        </w:tabs>
      </w:pPr>
      <w:smartTag w:uri="urn:schemas-microsoft-com:office:smarttags" w:element="metricconverter">
        <w:smartTagPr>
          <w:attr w:name="ProductID" w:val="50 см"/>
        </w:smartTagPr>
        <w:r>
          <w:t>50 см</w:t>
        </w:r>
      </w:smartTag>
      <w:r>
        <w:t xml:space="preserve"> = __  дм</w:t>
      </w:r>
      <w:r>
        <w:tab/>
        <w:t xml:space="preserve">    </w:t>
      </w:r>
      <w:smartTag w:uri="urn:schemas-microsoft-com:office:smarttags" w:element="metricconverter">
        <w:smartTagPr>
          <w:attr w:name="ProductID" w:val="9 см"/>
        </w:smartTagPr>
        <w:r w:rsidRPr="00B93D37">
          <w:t>9 см</w:t>
        </w:r>
      </w:smartTag>
      <w:r w:rsidR="00D63338">
        <w:t xml:space="preserve"> 6 с</w:t>
      </w:r>
      <w:r w:rsidRPr="00B93D37">
        <w:t>м = __ мм</w:t>
      </w:r>
    </w:p>
    <w:p w:rsidR="00B4222D" w:rsidRPr="0064629E" w:rsidRDefault="00B4222D" w:rsidP="007D1FBB">
      <w:pPr>
        <w:rPr>
          <w:b/>
        </w:rPr>
      </w:pPr>
      <w:r w:rsidRPr="0064629E">
        <w:rPr>
          <w:b/>
        </w:rPr>
        <w:t>Карточка 4</w:t>
      </w:r>
    </w:p>
    <w:p w:rsidR="00B4222D" w:rsidRDefault="00B4222D" w:rsidP="007D1FBB">
      <w:pPr>
        <w:pStyle w:val="a3"/>
        <w:numPr>
          <w:ilvl w:val="0"/>
          <w:numId w:val="3"/>
        </w:numPr>
        <w:spacing w:after="200" w:line="276" w:lineRule="auto"/>
      </w:pPr>
      <w:r>
        <w:t>Найди ошибки в вычислениях и запиши правильное решение.</w:t>
      </w:r>
    </w:p>
    <w:p w:rsidR="00B4222D" w:rsidRDefault="00B4222D" w:rsidP="006E26D9">
      <w:pPr>
        <w:pStyle w:val="a3"/>
        <w:spacing w:after="200" w:line="276" w:lineRule="auto"/>
      </w:pPr>
      <w:r>
        <w:t xml:space="preserve">57:3=19           75:25=5         80:20=40          72:12=6            </w:t>
      </w:r>
    </w:p>
    <w:p w:rsidR="00B4222D" w:rsidRDefault="00D63338" w:rsidP="006E26D9">
      <w:pPr>
        <w:pStyle w:val="a3"/>
        <w:spacing w:after="200" w:line="276" w:lineRule="auto"/>
      </w:pPr>
      <w:r>
        <w:t>68:4=15</w:t>
      </w:r>
      <w:r w:rsidR="00B4222D">
        <w:t xml:space="preserve">           44:22=22       99:9=11            88:8=10  </w:t>
      </w:r>
    </w:p>
    <w:p w:rsidR="00B4222D" w:rsidRDefault="00B4222D" w:rsidP="005D2E64">
      <w:pPr>
        <w:pStyle w:val="a3"/>
        <w:numPr>
          <w:ilvl w:val="0"/>
          <w:numId w:val="3"/>
        </w:numPr>
        <w:spacing w:after="200" w:line="276" w:lineRule="auto"/>
      </w:pPr>
      <w:r>
        <w:t>а) Сумма двух чисел 648.Одно из них-265.Найди разность чисел.</w:t>
      </w:r>
    </w:p>
    <w:p w:rsidR="00B4222D" w:rsidRPr="005D2E64" w:rsidRDefault="00B4222D" w:rsidP="005D2E64">
      <w:pPr>
        <w:pStyle w:val="a3"/>
        <w:spacing w:after="200" w:line="276" w:lineRule="auto"/>
      </w:pPr>
      <w:r>
        <w:t xml:space="preserve">б) Разность двух чисел 156. </w:t>
      </w:r>
      <w:proofErr w:type="gramStart"/>
      <w:r>
        <w:rPr>
          <w:lang w:val="en-US"/>
        </w:rPr>
        <w:t>O</w:t>
      </w:r>
      <w:r>
        <w:t xml:space="preserve">дно </w:t>
      </w:r>
      <w:r w:rsidRPr="005D2E64">
        <w:t xml:space="preserve"> </w:t>
      </w:r>
      <w:r>
        <w:t>из</w:t>
      </w:r>
      <w:proofErr w:type="gramEnd"/>
      <w:r>
        <w:t xml:space="preserve"> чисел 127.Найди сумму этих чисел.</w:t>
      </w:r>
    </w:p>
    <w:p w:rsidR="00B4222D" w:rsidRPr="0064629E" w:rsidRDefault="00B4222D" w:rsidP="007D1FBB">
      <w:r>
        <w:t xml:space="preserve">          </w:t>
      </w:r>
      <w:r w:rsidRPr="0064629E">
        <w:rPr>
          <w:b/>
          <w:bCs/>
        </w:rPr>
        <w:t xml:space="preserve">Оборудование: </w:t>
      </w:r>
      <w:r>
        <w:t>плакат</w:t>
      </w:r>
      <w:r w:rsidRPr="0064629E">
        <w:t xml:space="preserve"> </w:t>
      </w:r>
      <w:r>
        <w:t xml:space="preserve"> посвященный Дню Победы,</w:t>
      </w:r>
      <w:r w:rsidRPr="0064629E">
        <w:t xml:space="preserve"> «Карта успеха», карточки.</w:t>
      </w:r>
    </w:p>
    <w:p w:rsidR="00B4222D" w:rsidRDefault="00B4222D" w:rsidP="007D1FBB"/>
    <w:p w:rsidR="00B4222D" w:rsidRDefault="00B4222D" w:rsidP="007D1FBB">
      <w:r>
        <w:t xml:space="preserve">                                                                                                                </w:t>
      </w:r>
    </w:p>
    <w:p w:rsidR="00B4222D" w:rsidRPr="0064629E" w:rsidRDefault="00B4222D" w:rsidP="003970E6">
      <w:pPr>
        <w:autoSpaceDE w:val="0"/>
        <w:autoSpaceDN w:val="0"/>
        <w:adjustRightInd w:val="0"/>
      </w:pPr>
      <w:r>
        <w:t xml:space="preserve">                                                 </w:t>
      </w:r>
      <w:r w:rsidR="003970E6">
        <w:t xml:space="preserve"> </w:t>
      </w:r>
      <w:r w:rsidR="003970E6">
        <w:rPr>
          <w:color w:val="808080"/>
          <w:shd w:val="clear" w:color="auto" w:fill="FFFFFF"/>
        </w:rPr>
        <w:t xml:space="preserve">lyceum68.ru </w:t>
      </w:r>
      <w:r>
        <w:t xml:space="preserve">            </w:t>
      </w:r>
      <w:r w:rsidRPr="0064629E">
        <w:t>М</w:t>
      </w:r>
      <w:r>
        <w:t>Б</w:t>
      </w:r>
      <w:r w:rsidRPr="0064629E">
        <w:t>ОУ Лицей №68</w:t>
      </w:r>
      <w:r>
        <w:t xml:space="preserve"> г.Уфа</w:t>
      </w:r>
    </w:p>
    <w:p w:rsidR="00B4222D" w:rsidRPr="0064629E" w:rsidRDefault="00B4222D" w:rsidP="00FC0398">
      <w:pPr>
        <w:rPr>
          <w:b/>
          <w:i/>
        </w:rPr>
      </w:pPr>
      <w:r>
        <w:t xml:space="preserve">                                                                                                                            </w:t>
      </w:r>
      <w:r w:rsidRPr="0064629E">
        <w:t>Учитель: Фирсова Г.Ф.</w:t>
      </w:r>
    </w:p>
    <w:sectPr w:rsidR="00B4222D" w:rsidRPr="0064629E" w:rsidSect="007D1FBB">
      <w:pgSz w:w="11906" w:h="16838"/>
      <w:pgMar w:top="426" w:right="566" w:bottom="1134" w:left="0" w:header="709" w:footer="709" w:gutter="113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C21"/>
    <w:multiLevelType w:val="hybridMultilevel"/>
    <w:tmpl w:val="E884C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BA0FAA"/>
    <w:multiLevelType w:val="hybridMultilevel"/>
    <w:tmpl w:val="2F401402"/>
    <w:lvl w:ilvl="0" w:tplc="FE3A897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249802CA"/>
    <w:multiLevelType w:val="hybridMultilevel"/>
    <w:tmpl w:val="2D5A4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A70E53"/>
    <w:multiLevelType w:val="hybridMultilevel"/>
    <w:tmpl w:val="6E4267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CBC5FA5"/>
    <w:multiLevelType w:val="hybridMultilevel"/>
    <w:tmpl w:val="DF601CF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FBB"/>
    <w:rsid w:val="00064521"/>
    <w:rsid w:val="000B65D5"/>
    <w:rsid w:val="00126507"/>
    <w:rsid w:val="00131D30"/>
    <w:rsid w:val="0014374F"/>
    <w:rsid w:val="001461C8"/>
    <w:rsid w:val="001B2308"/>
    <w:rsid w:val="001C5584"/>
    <w:rsid w:val="00277E46"/>
    <w:rsid w:val="0033277E"/>
    <w:rsid w:val="00350BFB"/>
    <w:rsid w:val="003744C9"/>
    <w:rsid w:val="003970E6"/>
    <w:rsid w:val="003A0C1D"/>
    <w:rsid w:val="003C0057"/>
    <w:rsid w:val="004524D9"/>
    <w:rsid w:val="0046029B"/>
    <w:rsid w:val="0046681F"/>
    <w:rsid w:val="004F37C1"/>
    <w:rsid w:val="005349F7"/>
    <w:rsid w:val="0054359F"/>
    <w:rsid w:val="00572CE8"/>
    <w:rsid w:val="005D11E7"/>
    <w:rsid w:val="005D2E64"/>
    <w:rsid w:val="0063079B"/>
    <w:rsid w:val="0064629E"/>
    <w:rsid w:val="006555EA"/>
    <w:rsid w:val="006C758C"/>
    <w:rsid w:val="006E26D9"/>
    <w:rsid w:val="006E48BA"/>
    <w:rsid w:val="00735C4D"/>
    <w:rsid w:val="00744CE7"/>
    <w:rsid w:val="0078536D"/>
    <w:rsid w:val="007D1FBB"/>
    <w:rsid w:val="007D41D6"/>
    <w:rsid w:val="007D5FA8"/>
    <w:rsid w:val="00903780"/>
    <w:rsid w:val="00927104"/>
    <w:rsid w:val="00943C76"/>
    <w:rsid w:val="009811E5"/>
    <w:rsid w:val="00997B23"/>
    <w:rsid w:val="00A4678C"/>
    <w:rsid w:val="00AB11BD"/>
    <w:rsid w:val="00AB5076"/>
    <w:rsid w:val="00AE1A4B"/>
    <w:rsid w:val="00AF2752"/>
    <w:rsid w:val="00B00DD1"/>
    <w:rsid w:val="00B11B8C"/>
    <w:rsid w:val="00B13C48"/>
    <w:rsid w:val="00B4222D"/>
    <w:rsid w:val="00B773FA"/>
    <w:rsid w:val="00B93D37"/>
    <w:rsid w:val="00C402C3"/>
    <w:rsid w:val="00C52409"/>
    <w:rsid w:val="00CC4049"/>
    <w:rsid w:val="00D06E4C"/>
    <w:rsid w:val="00D62725"/>
    <w:rsid w:val="00D63338"/>
    <w:rsid w:val="00E307B9"/>
    <w:rsid w:val="00E579AB"/>
    <w:rsid w:val="00E650E6"/>
    <w:rsid w:val="00EA17C3"/>
    <w:rsid w:val="00EC3CFA"/>
    <w:rsid w:val="00F373C2"/>
    <w:rsid w:val="00F411DF"/>
    <w:rsid w:val="00F85A87"/>
    <w:rsid w:val="00F96C1B"/>
    <w:rsid w:val="00FC0398"/>
    <w:rsid w:val="00FC0AAC"/>
    <w:rsid w:val="00FF7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FBB"/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7D1F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D1FB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D1FBB"/>
    <w:pPr>
      <w:ind w:left="720"/>
      <w:contextualSpacing/>
    </w:pPr>
  </w:style>
  <w:style w:type="table" w:styleId="a4">
    <w:name w:val="Table Grid"/>
    <w:basedOn w:val="a1"/>
    <w:uiPriority w:val="99"/>
    <w:rsid w:val="007D1F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B13C48"/>
    <w:rPr>
      <w:rFonts w:ascii="Times New Roman" w:hAnsi="Times New Roman"/>
      <w:sz w:val="24"/>
      <w:szCs w:val="24"/>
    </w:rPr>
  </w:style>
  <w:style w:type="paragraph" w:styleId="a6">
    <w:name w:val="Plain Text"/>
    <w:basedOn w:val="a"/>
    <w:link w:val="a7"/>
    <w:rsid w:val="00FC0398"/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FC03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7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830</Words>
  <Characters>4736</Characters>
  <Application>Microsoft Office Word</Application>
  <DocSecurity>0</DocSecurity>
  <Lines>39</Lines>
  <Paragraphs>11</Paragraphs>
  <ScaleCrop>false</ScaleCrop>
  <Company>Microsoft</Company>
  <LinksUpToDate>false</LinksUpToDate>
  <CharactersWithSpaces>5555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Макаров</cp:lastModifiedBy>
  <cp:revision>12</cp:revision>
  <dcterms:created xsi:type="dcterms:W3CDTF">2012-04-24T17:20:00Z</dcterms:created>
  <dcterms:modified xsi:type="dcterms:W3CDTF">2012-04-27T10:34:00Z</dcterms:modified>
</cp:coreProperties>
</file>