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68E3" w:rsidRPr="00A5156D" w:rsidRDefault="003D68E3" w:rsidP="007F1120">
      <w:pPr>
        <w:rPr>
          <w:rFonts w:ascii="Times New Roman" w:hAnsi="Times New Roman"/>
          <w:b/>
          <w:sz w:val="24"/>
          <w:szCs w:val="24"/>
        </w:rPr>
      </w:pPr>
      <w:r w:rsidRPr="00A5156D">
        <w:rPr>
          <w:rFonts w:ascii="Times New Roman" w:hAnsi="Times New Roman"/>
          <w:b/>
          <w:sz w:val="24"/>
          <w:szCs w:val="24"/>
        </w:rPr>
        <w:t>2</w:t>
      </w:r>
      <w:r w:rsidRPr="00A74350">
        <w:rPr>
          <w:rFonts w:ascii="Times New Roman" w:hAnsi="Times New Roman"/>
          <w:b/>
          <w:sz w:val="24"/>
          <w:szCs w:val="24"/>
        </w:rPr>
        <w:t xml:space="preserve"> </w:t>
      </w:r>
      <w:r w:rsidRPr="00166C09">
        <w:rPr>
          <w:rFonts w:ascii="Times New Roman" w:hAnsi="Times New Roman"/>
          <w:b/>
          <w:sz w:val="24"/>
          <w:szCs w:val="24"/>
        </w:rPr>
        <w:t>класс</w:t>
      </w:r>
    </w:p>
    <w:p w:rsidR="003D68E3" w:rsidRPr="00256159" w:rsidRDefault="003D68E3" w:rsidP="007F1120">
      <w:pPr>
        <w:rPr>
          <w:rFonts w:ascii="Times New Roman" w:hAnsi="Times New Roman"/>
          <w:b/>
          <w:sz w:val="24"/>
          <w:szCs w:val="24"/>
        </w:rPr>
      </w:pPr>
      <w:r w:rsidRPr="00A5156D">
        <w:rPr>
          <w:rFonts w:ascii="Times New Roman" w:hAnsi="Times New Roman"/>
          <w:b/>
          <w:sz w:val="24"/>
          <w:szCs w:val="24"/>
        </w:rPr>
        <w:t xml:space="preserve">21 </w:t>
      </w:r>
      <w:r>
        <w:rPr>
          <w:rFonts w:ascii="Times New Roman" w:hAnsi="Times New Roman"/>
          <w:b/>
          <w:sz w:val="24"/>
          <w:szCs w:val="24"/>
        </w:rPr>
        <w:t>января 2013 года</w:t>
      </w:r>
    </w:p>
    <w:p w:rsidR="003D68E3" w:rsidRPr="00A74350" w:rsidRDefault="003D68E3" w:rsidP="007F1120">
      <w:pPr>
        <w:rPr>
          <w:rFonts w:ascii="Times New Roman" w:hAnsi="Times New Roman"/>
          <w:b/>
          <w:sz w:val="24"/>
          <w:szCs w:val="24"/>
        </w:rPr>
      </w:pPr>
      <w:r w:rsidRPr="00166C09">
        <w:rPr>
          <w:rFonts w:ascii="Times New Roman" w:hAnsi="Times New Roman"/>
          <w:b/>
          <w:sz w:val="24"/>
          <w:szCs w:val="24"/>
        </w:rPr>
        <w:t>Английский</w:t>
      </w:r>
      <w:r w:rsidRPr="00A74350">
        <w:rPr>
          <w:rFonts w:ascii="Times New Roman" w:hAnsi="Times New Roman"/>
          <w:b/>
          <w:sz w:val="24"/>
          <w:szCs w:val="24"/>
        </w:rPr>
        <w:t xml:space="preserve"> </w:t>
      </w:r>
      <w:r w:rsidRPr="00166C09">
        <w:rPr>
          <w:rFonts w:ascii="Times New Roman" w:hAnsi="Times New Roman"/>
          <w:b/>
          <w:sz w:val="24"/>
          <w:szCs w:val="24"/>
        </w:rPr>
        <w:t>язык</w:t>
      </w:r>
    </w:p>
    <w:p w:rsidR="003D68E3" w:rsidRDefault="003D68E3" w:rsidP="007F1120">
      <w:pPr>
        <w:rPr>
          <w:rFonts w:ascii="Times New Roman" w:hAnsi="Times New Roman"/>
          <w:b/>
          <w:sz w:val="24"/>
          <w:szCs w:val="24"/>
        </w:rPr>
      </w:pPr>
      <w:r w:rsidRPr="00166C09">
        <w:rPr>
          <w:rFonts w:ascii="Times New Roman" w:hAnsi="Times New Roman"/>
          <w:b/>
          <w:sz w:val="24"/>
          <w:szCs w:val="24"/>
        </w:rPr>
        <w:t>Тема</w:t>
      </w:r>
      <w:r w:rsidRPr="007F1120">
        <w:rPr>
          <w:rFonts w:ascii="Times New Roman" w:hAnsi="Times New Roman"/>
          <w:b/>
          <w:sz w:val="24"/>
          <w:szCs w:val="24"/>
        </w:rPr>
        <w:t xml:space="preserve">: </w:t>
      </w:r>
      <w:r>
        <w:rPr>
          <w:rFonts w:ascii="Times New Roman" w:hAnsi="Times New Roman"/>
          <w:b/>
          <w:sz w:val="24"/>
          <w:szCs w:val="24"/>
        </w:rPr>
        <w:t xml:space="preserve"> « </w:t>
      </w:r>
      <w:r>
        <w:rPr>
          <w:rFonts w:ascii="Times New Roman" w:hAnsi="Times New Roman"/>
          <w:b/>
          <w:sz w:val="24"/>
          <w:szCs w:val="24"/>
          <w:lang w:val="en-US"/>
        </w:rPr>
        <w:t>My</w:t>
      </w:r>
      <w:r w:rsidRPr="007F1120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en-US"/>
        </w:rPr>
        <w:t>house</w:t>
      </w:r>
      <w:r>
        <w:rPr>
          <w:rFonts w:ascii="Times New Roman" w:hAnsi="Times New Roman"/>
          <w:b/>
          <w:sz w:val="24"/>
          <w:szCs w:val="24"/>
        </w:rPr>
        <w:t>»</w:t>
      </w:r>
    </w:p>
    <w:p w:rsidR="003D68E3" w:rsidRPr="00A5156D" w:rsidRDefault="003D68E3" w:rsidP="007F1120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В.Эванс, Дж. Дули, Н. Быкова, М. Поспелова</w:t>
      </w:r>
    </w:p>
    <w:p w:rsidR="003D68E3" w:rsidRPr="007F1120" w:rsidRDefault="003D68E3" w:rsidP="007F1120">
      <w:pPr>
        <w:jc w:val="both"/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>Тема</w:t>
      </w:r>
      <w:r w:rsidRPr="007F1120">
        <w:rPr>
          <w:rFonts w:ascii="Times New Roman" w:hAnsi="Times New Roman"/>
          <w:sz w:val="24"/>
          <w:szCs w:val="24"/>
        </w:rPr>
        <w:t xml:space="preserve"> </w:t>
      </w:r>
      <w:r w:rsidRPr="00166C09">
        <w:rPr>
          <w:rFonts w:ascii="Times New Roman" w:hAnsi="Times New Roman"/>
          <w:sz w:val="24"/>
          <w:szCs w:val="24"/>
        </w:rPr>
        <w:t>урока</w:t>
      </w:r>
      <w:r w:rsidRPr="007F1120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Закрепительный урок по теме «</w:t>
      </w:r>
      <w:r>
        <w:rPr>
          <w:rFonts w:ascii="Times New Roman" w:hAnsi="Times New Roman"/>
          <w:sz w:val="24"/>
          <w:szCs w:val="24"/>
          <w:lang w:val="en-US"/>
        </w:rPr>
        <w:t>My</w:t>
      </w:r>
      <w:r w:rsidRPr="007F112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house</w:t>
      </w:r>
      <w:r>
        <w:rPr>
          <w:rFonts w:ascii="Times New Roman" w:hAnsi="Times New Roman"/>
          <w:sz w:val="24"/>
          <w:szCs w:val="24"/>
        </w:rPr>
        <w:t>»</w:t>
      </w: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 xml:space="preserve">Цели: 1) развивать умения правильно использовать </w:t>
      </w:r>
      <w:r>
        <w:rPr>
          <w:rFonts w:ascii="Times New Roman" w:hAnsi="Times New Roman"/>
          <w:sz w:val="24"/>
          <w:szCs w:val="24"/>
        </w:rPr>
        <w:t>лексическое значение по теме «</w:t>
      </w:r>
      <w:r>
        <w:rPr>
          <w:rFonts w:ascii="Times New Roman" w:hAnsi="Times New Roman"/>
          <w:sz w:val="24"/>
          <w:szCs w:val="24"/>
          <w:lang w:val="en-US"/>
        </w:rPr>
        <w:t>My</w:t>
      </w:r>
      <w:r w:rsidRPr="007F112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house</w:t>
      </w:r>
      <w:r>
        <w:rPr>
          <w:rFonts w:ascii="Times New Roman" w:hAnsi="Times New Roman"/>
          <w:sz w:val="24"/>
          <w:szCs w:val="24"/>
        </w:rPr>
        <w:t xml:space="preserve">» </w:t>
      </w:r>
      <w:r w:rsidRPr="00166C09">
        <w:rPr>
          <w:rFonts w:ascii="Times New Roman" w:hAnsi="Times New Roman"/>
          <w:sz w:val="24"/>
          <w:szCs w:val="24"/>
        </w:rPr>
        <w:t>на английском языке</w:t>
      </w: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 xml:space="preserve">           2) проверить основные знания, умения и навыки учащихся, полученные ими в процессе изучения данной темы.</w:t>
      </w: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 xml:space="preserve">           3)воспитывать любовь к английскому языку.</w:t>
      </w: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 xml:space="preserve">Оборудование: учебник, лекции с дополнительным </w:t>
      </w:r>
      <w:r>
        <w:rPr>
          <w:rFonts w:ascii="Times New Roman" w:hAnsi="Times New Roman"/>
          <w:sz w:val="24"/>
          <w:szCs w:val="24"/>
        </w:rPr>
        <w:t>материалом, карточки с заданиями</w:t>
      </w:r>
      <w:r w:rsidRPr="00166C09">
        <w:rPr>
          <w:rFonts w:ascii="Times New Roman" w:hAnsi="Times New Roman"/>
          <w:sz w:val="24"/>
          <w:szCs w:val="24"/>
        </w:rPr>
        <w:t>, справочники.</w:t>
      </w: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481"/>
        <w:gridCol w:w="2145"/>
        <w:gridCol w:w="1279"/>
        <w:gridCol w:w="2834"/>
        <w:gridCol w:w="2646"/>
      </w:tblGrid>
      <w:tr w:rsidR="003D68E3" w:rsidRPr="00166C09" w:rsidTr="0059751D">
        <w:trPr>
          <w:tblCellSpacing w:w="0" w:type="dxa"/>
        </w:trPr>
        <w:tc>
          <w:tcPr>
            <w:tcW w:w="481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D68E3" w:rsidRPr="00166C09" w:rsidRDefault="003D68E3" w:rsidP="005975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Этап урока</w:t>
            </w:r>
          </w:p>
        </w:tc>
        <w:tc>
          <w:tcPr>
            <w:tcW w:w="12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Время</w:t>
            </w:r>
          </w:p>
        </w:tc>
        <w:tc>
          <w:tcPr>
            <w:tcW w:w="2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26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Деятельность учащихся</w:t>
            </w:r>
          </w:p>
        </w:tc>
      </w:tr>
      <w:tr w:rsidR="003D68E3" w:rsidRPr="00166C09" w:rsidTr="0059751D">
        <w:trPr>
          <w:tblCellSpacing w:w="0" w:type="dxa"/>
        </w:trPr>
        <w:tc>
          <w:tcPr>
            <w:tcW w:w="481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Организаци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онный момент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Целеполага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 xml:space="preserve">ние </w:t>
            </w:r>
          </w:p>
        </w:tc>
        <w:tc>
          <w:tcPr>
            <w:tcW w:w="12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2 мину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ты</w:t>
            </w:r>
          </w:p>
        </w:tc>
        <w:tc>
          <w:tcPr>
            <w:tcW w:w="2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Знакомит с темой урока и целью</w:t>
            </w:r>
          </w:p>
        </w:tc>
        <w:tc>
          <w:tcPr>
            <w:tcW w:w="26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 xml:space="preserve">Ставят себе цель выполнить  тесты и упражнения, достичь той отметки, которую желают получить за урок </w:t>
            </w:r>
          </w:p>
        </w:tc>
      </w:tr>
      <w:tr w:rsidR="003D68E3" w:rsidRPr="00166C09" w:rsidTr="0059751D">
        <w:trPr>
          <w:tblCellSpacing w:w="0" w:type="dxa"/>
        </w:trPr>
        <w:tc>
          <w:tcPr>
            <w:tcW w:w="481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Самостоятель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ное изучение материала. Работа с раз-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ноуровневы-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ми карточка-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 xml:space="preserve">ми (А-на«5», В-на»4», С –на «3») </w:t>
            </w:r>
          </w:p>
        </w:tc>
        <w:tc>
          <w:tcPr>
            <w:tcW w:w="12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66C09">
              <w:rPr>
                <w:rFonts w:ascii="Times New Roman" w:hAnsi="Times New Roman"/>
                <w:sz w:val="24"/>
                <w:szCs w:val="24"/>
                <w:lang w:val="en-US"/>
              </w:rPr>
              <w:t>10+2</w:t>
            </w:r>
            <w:r w:rsidRPr="00166C09">
              <w:rPr>
                <w:rFonts w:ascii="Times New Roman" w:hAnsi="Times New Roman"/>
                <w:sz w:val="24"/>
                <w:szCs w:val="24"/>
              </w:rPr>
              <w:t>5минут</w:t>
            </w:r>
          </w:p>
        </w:tc>
        <w:tc>
          <w:tcPr>
            <w:tcW w:w="2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Раздает карточки по вариантам. Оказывает индивидуальную помощь, проверяет задания.</w:t>
            </w:r>
          </w:p>
        </w:tc>
        <w:tc>
          <w:tcPr>
            <w:tcW w:w="26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 xml:space="preserve"> Выпол-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няют задания по карточкам. Отме-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чают свои дости-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жения на карте</w:t>
            </w:r>
          </w:p>
        </w:tc>
      </w:tr>
      <w:tr w:rsidR="003D68E3" w:rsidRPr="00166C09" w:rsidTr="0059751D">
        <w:trPr>
          <w:tblCellSpacing w:w="0" w:type="dxa"/>
        </w:trPr>
        <w:tc>
          <w:tcPr>
            <w:tcW w:w="481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 xml:space="preserve">Рефлексия </w:t>
            </w:r>
          </w:p>
        </w:tc>
        <w:tc>
          <w:tcPr>
            <w:tcW w:w="12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2 мину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ты</w:t>
            </w:r>
          </w:p>
        </w:tc>
        <w:tc>
          <w:tcPr>
            <w:tcW w:w="2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Подводит итог, анализирует таблицу</w:t>
            </w:r>
          </w:p>
        </w:tc>
        <w:tc>
          <w:tcPr>
            <w:tcW w:w="26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Сравнивают результат таблицы с предполагаемым результатом</w:t>
            </w:r>
          </w:p>
        </w:tc>
      </w:tr>
      <w:tr w:rsidR="003D68E3" w:rsidRPr="00166C09" w:rsidTr="0059751D">
        <w:trPr>
          <w:tblCellSpacing w:w="0" w:type="dxa"/>
        </w:trPr>
        <w:tc>
          <w:tcPr>
            <w:tcW w:w="481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Индивидуаль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 xml:space="preserve">ное домашнее задание </w:t>
            </w:r>
          </w:p>
        </w:tc>
        <w:tc>
          <w:tcPr>
            <w:tcW w:w="12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1 мину</w:t>
            </w:r>
            <w:r w:rsidRPr="00166C09">
              <w:rPr>
                <w:rFonts w:ascii="Times New Roman" w:hAnsi="Times New Roman"/>
                <w:sz w:val="24"/>
                <w:szCs w:val="24"/>
              </w:rPr>
              <w:br/>
              <w:t>та</w:t>
            </w:r>
          </w:p>
        </w:tc>
        <w:tc>
          <w:tcPr>
            <w:tcW w:w="2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6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:rsidR="003D68E3" w:rsidRPr="00166C09" w:rsidRDefault="003D68E3" w:rsidP="0059751D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66C09">
              <w:rPr>
                <w:rFonts w:ascii="Times New Roman" w:hAnsi="Times New Roman"/>
                <w:sz w:val="24"/>
                <w:szCs w:val="24"/>
              </w:rPr>
              <w:t>Желающие записывают задание</w:t>
            </w:r>
          </w:p>
        </w:tc>
      </w:tr>
    </w:tbl>
    <w:p w:rsidR="003D68E3" w:rsidRDefault="003D68E3" w:rsidP="007F1120">
      <w:pPr>
        <w:jc w:val="both"/>
        <w:rPr>
          <w:rFonts w:ascii="Times New Roman" w:hAnsi="Times New Roman"/>
          <w:sz w:val="24"/>
          <w:szCs w:val="24"/>
        </w:rPr>
      </w:pPr>
    </w:p>
    <w:p w:rsidR="003D68E3" w:rsidRDefault="003D68E3" w:rsidP="007F1120">
      <w:pPr>
        <w:jc w:val="both"/>
        <w:rPr>
          <w:rFonts w:ascii="Times New Roman" w:hAnsi="Times New Roman"/>
          <w:sz w:val="24"/>
          <w:szCs w:val="24"/>
        </w:rPr>
      </w:pPr>
    </w:p>
    <w:p w:rsidR="003D68E3" w:rsidRDefault="003D68E3" w:rsidP="007F1120">
      <w:pPr>
        <w:jc w:val="both"/>
        <w:rPr>
          <w:rFonts w:ascii="Times New Roman" w:hAnsi="Times New Roman"/>
          <w:sz w:val="24"/>
          <w:szCs w:val="24"/>
        </w:rPr>
      </w:pP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</w:p>
    <w:p w:rsidR="003D68E3" w:rsidRPr="00A74350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A74350">
        <w:rPr>
          <w:rFonts w:ascii="Times New Roman" w:hAnsi="Times New Roman"/>
          <w:b/>
          <w:sz w:val="24"/>
          <w:szCs w:val="24"/>
        </w:rPr>
        <w:t>Модуль 1</w:t>
      </w:r>
    </w:p>
    <w:p w:rsidR="003D68E3" w:rsidRPr="00A74350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A74350">
        <w:rPr>
          <w:rFonts w:ascii="Times New Roman" w:hAnsi="Times New Roman"/>
          <w:b/>
          <w:sz w:val="24"/>
          <w:szCs w:val="24"/>
        </w:rPr>
        <w:t>Лексическая сторона речи</w:t>
      </w:r>
    </w:p>
    <w:p w:rsidR="003D68E3" w:rsidRPr="00A74350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A74350">
        <w:rPr>
          <w:rFonts w:ascii="Times New Roman" w:hAnsi="Times New Roman"/>
          <w:b/>
          <w:sz w:val="24"/>
          <w:szCs w:val="24"/>
        </w:rPr>
        <w:t>Уровень 1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>Card</w:t>
      </w:r>
      <w:r w:rsidRPr="000D42A4">
        <w:rPr>
          <w:rFonts w:ascii="Times New Roman" w:hAnsi="Times New Roman"/>
          <w:b/>
          <w:sz w:val="28"/>
          <w:szCs w:val="28"/>
        </w:rPr>
        <w:t xml:space="preserve"> 1 (1)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0D42A4">
        <w:rPr>
          <w:rFonts w:ascii="Times New Roman" w:hAnsi="Times New Roman"/>
          <w:b/>
          <w:i/>
          <w:sz w:val="28"/>
          <w:szCs w:val="28"/>
        </w:rPr>
        <w:t>Пропиши слова по строчке, постарайся запомнить написание каждого слова.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</w:rPr>
        <w:t xml:space="preserve"> </w:t>
      </w:r>
      <w:r w:rsidRPr="007F1120">
        <w:rPr>
          <w:rFonts w:ascii="Times New Roman" w:hAnsi="Times New Roman"/>
          <w:sz w:val="24"/>
          <w:szCs w:val="24"/>
          <w:lang w:val="en-US"/>
        </w:rPr>
        <w:t>tree house 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chair_____________________________________________________________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table_____________________________________________________________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radio_____________________________________________________________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bed______________________________________________________________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garden____________________________________________________________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bedroom__________________________________________________________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kitchen_________________________________________________________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house__________________________________________________________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living room_______________________________________________________</w:t>
      </w:r>
    </w:p>
    <w:p w:rsidR="003D68E3" w:rsidRPr="007F1120" w:rsidRDefault="003D68E3" w:rsidP="007F112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bathroom_______________________________________________________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7F1120">
        <w:rPr>
          <w:rFonts w:ascii="Times New Roman" w:hAnsi="Times New Roman"/>
          <w:sz w:val="24"/>
          <w:szCs w:val="24"/>
          <w:lang w:val="en-US"/>
        </w:rPr>
        <w:t xml:space="preserve"> bath____________________________________________________________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>Card 2 (1)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 xml:space="preserve">Read and match. </w:t>
      </w:r>
      <w:r w:rsidRPr="000D42A4">
        <w:rPr>
          <w:rFonts w:ascii="Times New Roman" w:hAnsi="Times New Roman"/>
          <w:b/>
          <w:sz w:val="28"/>
          <w:szCs w:val="28"/>
        </w:rPr>
        <w:t xml:space="preserve">Прочитай и соедини. 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BB6012">
        <w:rPr>
          <w:rFonts w:ascii="Times New Roman" w:hAnsi="Times New Roman"/>
          <w:b/>
          <w:i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style="width:420.75pt;height:216.75pt;visibility:visible">
            <v:imagedata r:id="rId5" o:title=""/>
          </v:shape>
        </w:pic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>Card 3 (1)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noProof/>
        </w:rPr>
        <w:pict>
          <v:shape id="Рисунок 4" o:spid="_x0000_s1026" type="#_x0000_t75" style="position:absolute;left:0;text-align:left;margin-left:-4.2pt;margin-top:18.8pt;width:456pt;height:255.75pt;z-index:251655680;visibility:visible">
            <v:imagedata r:id="rId6" o:title=""/>
          </v:shape>
        </w:pict>
      </w:r>
      <w:r w:rsidRPr="000D42A4">
        <w:rPr>
          <w:rFonts w:ascii="Times New Roman" w:hAnsi="Times New Roman"/>
          <w:b/>
          <w:i/>
          <w:sz w:val="28"/>
          <w:szCs w:val="28"/>
          <w:lang w:val="en-US"/>
        </w:rPr>
        <w:t xml:space="preserve">Read and draw lines. </w:t>
      </w:r>
      <w:r w:rsidRPr="000D42A4">
        <w:rPr>
          <w:rFonts w:ascii="Times New Roman" w:hAnsi="Times New Roman"/>
          <w:b/>
          <w:i/>
          <w:sz w:val="28"/>
          <w:szCs w:val="28"/>
        </w:rPr>
        <w:t>Прочитай и соедини линиями.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D68E3" w:rsidRPr="000D42A4" w:rsidRDefault="003D68E3" w:rsidP="007F1120">
      <w:pPr>
        <w:tabs>
          <w:tab w:val="left" w:pos="7365"/>
          <w:tab w:val="right" w:pos="935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0D42A4">
        <w:rPr>
          <w:rFonts w:ascii="Times New Roman" w:hAnsi="Times New Roman"/>
          <w:sz w:val="28"/>
          <w:szCs w:val="28"/>
        </w:rPr>
        <w:tab/>
      </w:r>
      <w:r>
        <w:rPr>
          <w:noProof/>
        </w:rPr>
        <w:pict>
          <v:shape id="Рисунок 15" o:spid="_x0000_s1027" type="#_x0000_t75" style="position:absolute;margin-left:350.7pt;margin-top:3.5pt;width:24pt;height:23.25pt;z-index:-251656704;visibility:visible;mso-position-horizontal-relative:text;mso-position-vertical-relative:text">
            <v:imagedata r:id="rId7" o:title=""/>
          </v:shape>
        </w:pic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>Card</w:t>
      </w:r>
      <w:r w:rsidRPr="000D42A4">
        <w:rPr>
          <w:rFonts w:ascii="Times New Roman" w:hAnsi="Times New Roman"/>
          <w:b/>
          <w:sz w:val="28"/>
          <w:szCs w:val="28"/>
        </w:rPr>
        <w:t xml:space="preserve"> 4 (1)</w:t>
      </w:r>
    </w:p>
    <w:p w:rsidR="003D68E3" w:rsidRPr="000D42A4" w:rsidRDefault="003D68E3" w:rsidP="007F1120">
      <w:pPr>
        <w:tabs>
          <w:tab w:val="left" w:pos="6090"/>
        </w:tabs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  <w:lang w:val="en-US"/>
        </w:rPr>
      </w:pPr>
      <w:r>
        <w:rPr>
          <w:noProof/>
        </w:rPr>
        <w:pict>
          <v:shape id="Рисунок 14" o:spid="_x0000_s1028" type="#_x0000_t75" style="position:absolute;left:0;text-align:left;margin-left:174.45pt;margin-top:.45pt;width:16.5pt;height:17.25pt;z-index:-251657728;visibility:visible">
            <v:imagedata r:id="rId8" o:title=""/>
          </v:shape>
        </w:pict>
      </w:r>
      <w:r w:rsidRPr="000D42A4">
        <w:rPr>
          <w:rFonts w:ascii="Times New Roman" w:hAnsi="Times New Roman"/>
          <w:b/>
          <w:i/>
          <w:sz w:val="28"/>
          <w:szCs w:val="28"/>
          <w:lang w:val="en-US"/>
        </w:rPr>
        <w:t xml:space="preserve">Look, read and put a tick (         ) or a cross (  X  ). </w:t>
      </w:r>
    </w:p>
    <w:p w:rsidR="003D68E3" w:rsidRPr="000D42A4" w:rsidRDefault="003D68E3" w:rsidP="007F1120">
      <w:pPr>
        <w:tabs>
          <w:tab w:val="left" w:pos="6090"/>
        </w:tabs>
        <w:spacing w:after="0"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noProof/>
        </w:rPr>
        <w:pict>
          <v:shape id="Рисунок 13" o:spid="_x0000_s1029" type="#_x0000_t75" style="position:absolute;left:0;text-align:left;margin-left:-7.8pt;margin-top:44.7pt;width:426pt;height:263.25pt;z-index:-251658752;visibility:visible" wrapcoords="-38 0 -38 21538 21600 21538 21600 0 -38 0">
            <v:imagedata r:id="rId9" o:title=""/>
            <w10:wrap type="tight"/>
          </v:shape>
        </w:pict>
      </w:r>
      <w:r w:rsidRPr="000D42A4">
        <w:rPr>
          <w:rFonts w:ascii="Times New Roman" w:hAnsi="Times New Roman"/>
          <w:b/>
          <w:i/>
          <w:sz w:val="28"/>
          <w:szCs w:val="28"/>
        </w:rPr>
        <w:t xml:space="preserve">Прочитай и отметь предложения галочкой, если оно правильное, или крестиком, если не правильное. 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>Card 5 (1)</w:t>
      </w:r>
    </w:p>
    <w:p w:rsidR="003D68E3" w:rsidRPr="000D42A4" w:rsidRDefault="003D68E3" w:rsidP="007F1120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D42A4">
        <w:rPr>
          <w:rFonts w:ascii="Times New Roman" w:hAnsi="Times New Roman"/>
          <w:b/>
          <w:sz w:val="28"/>
          <w:szCs w:val="28"/>
          <w:lang w:val="en-US"/>
        </w:rPr>
        <w:t xml:space="preserve">Where’s Chuckles? Match and complete. </w:t>
      </w:r>
      <w:r w:rsidRPr="000D42A4">
        <w:rPr>
          <w:rFonts w:ascii="Times New Roman" w:hAnsi="Times New Roman"/>
          <w:b/>
          <w:sz w:val="28"/>
          <w:szCs w:val="28"/>
        </w:rPr>
        <w:t>Соедини и допиши.</w:t>
      </w: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pict>
          <v:shape id="Рисунок 12" o:spid="_x0000_s1030" type="#_x0000_t75" style="position:absolute;left:0;text-align:left;margin-left:-11.7pt;margin-top:21.2pt;width:417pt;height:490.5pt;z-index:-251659776;visibility:visible" wrapcoords="-39 0 -39 21567 21600 21567 21600 0 -39 0">
            <v:imagedata r:id="rId10" o:title=""/>
            <w10:wrap type="tight"/>
          </v:shape>
        </w:pict>
      </w: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Pr="000D42A4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Default="003D68E3" w:rsidP="007F11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D68E3" w:rsidRDefault="003D68E3" w:rsidP="00BE07EE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3D68E3" w:rsidRPr="00166C09" w:rsidRDefault="003D68E3" w:rsidP="007F1120">
      <w:pPr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>МБОУ Лицей №52, г.Уфа</w:t>
      </w:r>
    </w:p>
    <w:p w:rsidR="003D68E3" w:rsidRPr="00166C09" w:rsidRDefault="003D68E3" w:rsidP="007F1120">
      <w:pPr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</w:rPr>
        <w:t>Критюк Лариса Николаевна</w:t>
      </w:r>
    </w:p>
    <w:p w:rsidR="003D68E3" w:rsidRPr="00166C09" w:rsidRDefault="003D68E3" w:rsidP="007F1120">
      <w:pPr>
        <w:rPr>
          <w:rFonts w:ascii="Times New Roman" w:hAnsi="Times New Roman"/>
          <w:sz w:val="24"/>
          <w:szCs w:val="24"/>
        </w:rPr>
      </w:pPr>
      <w:r w:rsidRPr="00166C09">
        <w:rPr>
          <w:rFonts w:ascii="Times New Roman" w:hAnsi="Times New Roman"/>
          <w:sz w:val="24"/>
          <w:szCs w:val="24"/>
          <w:lang w:val="en-US"/>
        </w:rPr>
        <w:t>KritukLara</w:t>
      </w:r>
      <w:r w:rsidRPr="00166C09">
        <w:rPr>
          <w:rFonts w:ascii="Times New Roman" w:hAnsi="Times New Roman"/>
          <w:sz w:val="24"/>
          <w:szCs w:val="24"/>
        </w:rPr>
        <w:t>@</w:t>
      </w:r>
      <w:r w:rsidRPr="00166C09">
        <w:rPr>
          <w:rFonts w:ascii="Times New Roman" w:hAnsi="Times New Roman"/>
          <w:sz w:val="24"/>
          <w:szCs w:val="24"/>
          <w:lang w:val="en-US"/>
        </w:rPr>
        <w:t>mail</w:t>
      </w:r>
      <w:r w:rsidRPr="00166C09">
        <w:rPr>
          <w:rFonts w:ascii="Times New Roman" w:hAnsi="Times New Roman"/>
          <w:sz w:val="24"/>
          <w:szCs w:val="24"/>
        </w:rPr>
        <w:t>.</w:t>
      </w:r>
      <w:r w:rsidRPr="00166C09">
        <w:rPr>
          <w:rFonts w:ascii="Times New Roman" w:hAnsi="Times New Roman"/>
          <w:sz w:val="24"/>
          <w:szCs w:val="24"/>
          <w:lang w:val="en-US"/>
        </w:rPr>
        <w:t>ru</w:t>
      </w:r>
    </w:p>
    <w:p w:rsidR="003D68E3" w:rsidRPr="00166C09" w:rsidRDefault="003D68E3" w:rsidP="007F1120">
      <w:pPr>
        <w:jc w:val="both"/>
        <w:rPr>
          <w:rFonts w:ascii="Times New Roman" w:hAnsi="Times New Roman"/>
          <w:sz w:val="24"/>
          <w:szCs w:val="24"/>
        </w:rPr>
      </w:pPr>
    </w:p>
    <w:sectPr w:rsidR="003D68E3" w:rsidRPr="00166C09" w:rsidSect="001213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8917B6"/>
    <w:multiLevelType w:val="multilevel"/>
    <w:tmpl w:val="902C75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7E5C5D3E"/>
    <w:multiLevelType w:val="multilevel"/>
    <w:tmpl w:val="71FA0A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F1120"/>
    <w:rsid w:val="000B095E"/>
    <w:rsid w:val="000D42A4"/>
    <w:rsid w:val="00121311"/>
    <w:rsid w:val="00166C09"/>
    <w:rsid w:val="00256159"/>
    <w:rsid w:val="003D68E3"/>
    <w:rsid w:val="00524403"/>
    <w:rsid w:val="0059751D"/>
    <w:rsid w:val="0063559D"/>
    <w:rsid w:val="007F1120"/>
    <w:rsid w:val="009041B6"/>
    <w:rsid w:val="00A5156D"/>
    <w:rsid w:val="00A74350"/>
    <w:rsid w:val="00AE75A4"/>
    <w:rsid w:val="00BB6012"/>
    <w:rsid w:val="00BE07EE"/>
    <w:rsid w:val="00CB5512"/>
    <w:rsid w:val="00E95B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1120"/>
    <w:pPr>
      <w:spacing w:after="200" w:line="276" w:lineRule="auto"/>
    </w:pPr>
    <w:rPr>
      <w:rFonts w:eastAsia="Times New Roma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7F11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F1120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30</TotalTime>
  <Pages>5</Pages>
  <Words>396</Words>
  <Characters>2260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555</dc:creator>
  <cp:keywords/>
  <dc:description/>
  <cp:lastModifiedBy>Admin</cp:lastModifiedBy>
  <cp:revision>8</cp:revision>
  <dcterms:created xsi:type="dcterms:W3CDTF">2013-01-20T12:37:00Z</dcterms:created>
  <dcterms:modified xsi:type="dcterms:W3CDTF">2013-01-22T06:51:00Z</dcterms:modified>
</cp:coreProperties>
</file>