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501" w:rsidRDefault="002F3501" w:rsidP="000262BB">
      <w:pPr>
        <w:shd w:val="clear" w:color="auto" w:fill="FFFFFF"/>
        <w:spacing w:after="0" w:line="240" w:lineRule="auto"/>
        <w:ind w:right="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21.03.2013.</w:t>
      </w:r>
      <w:bookmarkStart w:id="0" w:name="_GoBack"/>
      <w:bookmarkEnd w:id="0"/>
    </w:p>
    <w:p w:rsidR="000262BB" w:rsidRDefault="000262BB" w:rsidP="000262BB">
      <w:pPr>
        <w:shd w:val="clear" w:color="auto" w:fill="FFFFFF"/>
        <w:spacing w:after="0" w:line="240" w:lineRule="auto"/>
        <w:ind w:right="82"/>
        <w:jc w:val="both"/>
        <w:rPr>
          <w:rFonts w:ascii="Times New Roman" w:hAnsi="Times New Roman" w:cs="Times New Roman"/>
          <w:sz w:val="24"/>
          <w:szCs w:val="24"/>
        </w:rPr>
      </w:pPr>
      <w:r w:rsidRPr="001612B5">
        <w:rPr>
          <w:rFonts w:ascii="Times New Roman" w:hAnsi="Times New Roman" w:cs="Times New Roman"/>
          <w:sz w:val="28"/>
          <w:szCs w:val="28"/>
        </w:rPr>
        <w:t xml:space="preserve">УРОК   </w:t>
      </w:r>
      <w:r w:rsidRPr="001612B5">
        <w:rPr>
          <w:rFonts w:ascii="Times New Roman" w:hAnsi="Times New Roman" w:cs="Times New Roman"/>
          <w:b/>
          <w:sz w:val="28"/>
          <w:szCs w:val="28"/>
        </w:rPr>
        <w:t>ЧЕРЧЕНИЕ</w:t>
      </w:r>
      <w:r w:rsidRPr="00C97B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8</w:t>
      </w:r>
      <w:r w:rsidRPr="00C97B8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97B8D">
        <w:rPr>
          <w:rFonts w:ascii="Times New Roman" w:hAnsi="Times New Roman" w:cs="Times New Roman"/>
          <w:sz w:val="24"/>
          <w:szCs w:val="24"/>
        </w:rPr>
        <w:t>классе</w:t>
      </w:r>
      <w:proofErr w:type="gramEnd"/>
      <w:r w:rsidR="002F350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262BB" w:rsidRPr="00C97B8D" w:rsidRDefault="000262BB" w:rsidP="000262BB">
      <w:pPr>
        <w:shd w:val="clear" w:color="auto" w:fill="FFFFFF"/>
        <w:spacing w:after="0" w:line="240" w:lineRule="auto"/>
        <w:ind w:right="8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7B8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Учебник </w:t>
      </w:r>
      <w:r w:rsidRPr="00C97B8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«Черчение»  </w:t>
      </w:r>
      <w:r w:rsidRPr="00C97B8D">
        <w:rPr>
          <w:rFonts w:ascii="Times New Roman" w:hAnsi="Times New Roman" w:cs="Times New Roman"/>
          <w:bCs/>
          <w:color w:val="000000"/>
          <w:sz w:val="24"/>
          <w:szCs w:val="24"/>
        </w:rPr>
        <w:t>авторы: А.Д.Ботвинников, Н.В.Виноградов,</w:t>
      </w:r>
      <w:r w:rsidRPr="00F7356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97B8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И.С. </w:t>
      </w:r>
      <w:proofErr w:type="spellStart"/>
      <w:r w:rsidRPr="00C97B8D">
        <w:rPr>
          <w:rFonts w:ascii="Times New Roman" w:hAnsi="Times New Roman" w:cs="Times New Roman"/>
          <w:bCs/>
          <w:color w:val="000000"/>
          <w:sz w:val="24"/>
          <w:szCs w:val="24"/>
        </w:rPr>
        <w:t>Вышнепольский</w:t>
      </w:r>
      <w:proofErr w:type="spellEnd"/>
      <w:r w:rsidRPr="00C97B8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</w:t>
      </w:r>
    </w:p>
    <w:p w:rsidR="000262BB" w:rsidRDefault="000262BB" w:rsidP="000262B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C97B8D">
        <w:rPr>
          <w:rFonts w:ascii="Times New Roman" w:hAnsi="Times New Roman" w:cs="Times New Roman"/>
          <w:sz w:val="24"/>
          <w:szCs w:val="24"/>
        </w:rPr>
        <w:t xml:space="preserve">Тема урока: </w:t>
      </w:r>
      <w:r w:rsidRPr="00C97B8D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Технический рисунок</w:t>
      </w:r>
      <w:r w:rsidRPr="00C97B8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»</w:t>
      </w:r>
    </w:p>
    <w:p w:rsidR="000262BB" w:rsidRDefault="000262BB" w:rsidP="000262B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C97B8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</w:p>
    <w:p w:rsidR="000262BB" w:rsidRDefault="000262BB" w:rsidP="000262B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0262BB">
        <w:rPr>
          <w:rFonts w:ascii="Times New Roman" w:eastAsia="Times New Roman" w:hAnsi="Times New Roman" w:cs="Times New Roman"/>
          <w:b/>
          <w:bCs/>
          <w:noProof/>
          <w:kern w:val="36"/>
          <w:sz w:val="24"/>
          <w:szCs w:val="24"/>
          <w:lang w:eastAsia="ru-RU"/>
        </w:rPr>
        <w:drawing>
          <wp:inline distT="0" distB="0" distL="0" distR="0">
            <wp:extent cx="2789221" cy="1350249"/>
            <wp:effectExtent l="0" t="0" r="0" b="2540"/>
            <wp:docPr id="1126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7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221" cy="1350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Pr="000262BB">
        <w:rPr>
          <w:noProof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                                  </w:t>
      </w:r>
      <w:r w:rsidRPr="000262BB">
        <w:rPr>
          <w:rFonts w:ascii="Times New Roman" w:eastAsia="Times New Roman" w:hAnsi="Times New Roman" w:cs="Times New Roman"/>
          <w:b/>
          <w:bCs/>
          <w:noProof/>
          <w:kern w:val="36"/>
          <w:sz w:val="24"/>
          <w:szCs w:val="24"/>
          <w:lang w:eastAsia="ru-RU"/>
        </w:rPr>
        <w:drawing>
          <wp:inline distT="0" distB="0" distL="0" distR="0">
            <wp:extent cx="1524000" cy="1324358"/>
            <wp:effectExtent l="0" t="0" r="0" b="9525"/>
            <wp:docPr id="5123" name="Picture 5" descr="Без имени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3" name="Picture 5" descr="Без имени-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297" cy="1328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0262BB" w:rsidRDefault="000262BB" w:rsidP="000262B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0262BB" w:rsidRDefault="000262BB" w:rsidP="000262B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0262BB" w:rsidRPr="00C97B8D" w:rsidRDefault="000262BB" w:rsidP="000262BB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7B8D">
        <w:rPr>
          <w:rFonts w:ascii="Times New Roman" w:hAnsi="Times New Roman" w:cs="Times New Roman"/>
          <w:b/>
          <w:sz w:val="24"/>
          <w:szCs w:val="24"/>
        </w:rPr>
        <w:t>Проект урока.</w:t>
      </w:r>
    </w:p>
    <w:tbl>
      <w:tblPr>
        <w:tblpPr w:leftFromText="180" w:rightFromText="180" w:vertAnchor="text" w:horzAnchor="margin" w:tblpXSpec="center" w:tblpY="12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261"/>
        <w:gridCol w:w="992"/>
        <w:gridCol w:w="2268"/>
        <w:gridCol w:w="2693"/>
      </w:tblGrid>
      <w:tr w:rsidR="000262BB" w:rsidRPr="00C97B8D" w:rsidTr="001E23BD">
        <w:trPr>
          <w:trHeight w:val="7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BB" w:rsidRPr="00F7356F" w:rsidRDefault="000262BB" w:rsidP="001E23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56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7356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7356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BB" w:rsidRPr="00F7356F" w:rsidRDefault="000262BB" w:rsidP="001E23BD">
            <w:pPr>
              <w:pStyle w:val="a6"/>
              <w:rPr>
                <w:rFonts w:ascii="Times New Roman" w:hAnsi="Times New Roman" w:cs="Times New Roman"/>
              </w:rPr>
            </w:pPr>
            <w:r w:rsidRPr="00F7356F">
              <w:rPr>
                <w:rFonts w:ascii="Times New Roman" w:hAnsi="Times New Roman" w:cs="Times New Roman"/>
              </w:rPr>
              <w:t>Вид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BB" w:rsidRPr="00F7356F" w:rsidRDefault="000262BB" w:rsidP="001E23BD">
            <w:pPr>
              <w:pStyle w:val="a6"/>
              <w:rPr>
                <w:rFonts w:ascii="Times New Roman" w:hAnsi="Times New Roman" w:cs="Times New Roman"/>
              </w:rPr>
            </w:pPr>
            <w:r w:rsidRPr="00F7356F">
              <w:rPr>
                <w:rFonts w:ascii="Times New Roman" w:hAnsi="Times New Roman" w:cs="Times New Roman"/>
              </w:rPr>
              <w:t>Время</w:t>
            </w:r>
          </w:p>
          <w:p w:rsidR="000262BB" w:rsidRPr="00F7356F" w:rsidRDefault="000262BB" w:rsidP="001E23BD">
            <w:pPr>
              <w:pStyle w:val="a6"/>
              <w:rPr>
                <w:rFonts w:ascii="Times New Roman" w:hAnsi="Times New Roman" w:cs="Times New Roman"/>
              </w:rPr>
            </w:pPr>
            <w:r w:rsidRPr="00F7356F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BB" w:rsidRPr="00F7356F" w:rsidRDefault="000262BB" w:rsidP="001E23BD">
            <w:pPr>
              <w:pStyle w:val="a6"/>
              <w:rPr>
                <w:rFonts w:ascii="Times New Roman" w:hAnsi="Times New Roman" w:cs="Times New Roman"/>
              </w:rPr>
            </w:pPr>
            <w:r w:rsidRPr="00F7356F">
              <w:rPr>
                <w:rFonts w:ascii="Times New Roman" w:hAnsi="Times New Roman" w:cs="Times New Roman"/>
              </w:rPr>
              <w:t>Деятельность учителя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BB" w:rsidRPr="00F7356F" w:rsidRDefault="000262BB" w:rsidP="001E23BD">
            <w:pPr>
              <w:pStyle w:val="a6"/>
              <w:rPr>
                <w:rFonts w:ascii="Times New Roman" w:hAnsi="Times New Roman" w:cs="Times New Roman"/>
              </w:rPr>
            </w:pPr>
            <w:r w:rsidRPr="00F7356F">
              <w:rPr>
                <w:rFonts w:ascii="Times New Roman" w:hAnsi="Times New Roman" w:cs="Times New Roman"/>
              </w:rPr>
              <w:t>Деятельность ученика</w:t>
            </w:r>
          </w:p>
        </w:tc>
      </w:tr>
      <w:tr w:rsidR="000262BB" w:rsidRPr="00C97B8D" w:rsidTr="001E23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BB" w:rsidRPr="00C97B8D" w:rsidRDefault="000262BB" w:rsidP="001E23BD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BB" w:rsidRPr="00C97B8D" w:rsidRDefault="000262BB" w:rsidP="001E23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>момент.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BB" w:rsidRPr="00C97B8D" w:rsidRDefault="000262BB" w:rsidP="001E23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>1мин.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BB" w:rsidRPr="00C97B8D" w:rsidRDefault="000262BB" w:rsidP="001E23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>Объявление темы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BB" w:rsidRPr="00C97B8D" w:rsidRDefault="000262BB" w:rsidP="001E23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>Определение цели</w:t>
            </w:r>
          </w:p>
        </w:tc>
      </w:tr>
      <w:tr w:rsidR="000262BB" w:rsidRPr="00C97B8D" w:rsidTr="001E23BD">
        <w:trPr>
          <w:trHeight w:val="10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BB" w:rsidRPr="00C97B8D" w:rsidRDefault="000262BB" w:rsidP="000262BB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BB" w:rsidRPr="00C97B8D" w:rsidRDefault="000262BB" w:rsidP="001E23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</w:t>
            </w:r>
            <w:proofErr w:type="gramStart"/>
            <w:r w:rsidRPr="00C97B8D">
              <w:rPr>
                <w:rFonts w:ascii="Times New Roman" w:hAnsi="Times New Roman" w:cs="Times New Roman"/>
                <w:sz w:val="24"/>
                <w:szCs w:val="24"/>
              </w:rPr>
              <w:t>пройд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 Решение кроссворда, ответы на тест.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BB" w:rsidRPr="00C97B8D" w:rsidRDefault="00852941" w:rsidP="00852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6-8 </w:t>
            </w:r>
            <w:r w:rsidR="000262BB" w:rsidRPr="00C97B8D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BB" w:rsidRPr="00C97B8D" w:rsidRDefault="000262BB" w:rsidP="001E23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>Объяснение работы, показ презентации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BB" w:rsidRPr="00C97B8D" w:rsidRDefault="000262BB" w:rsidP="001E23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>Ответы на поставленные вопросы</w:t>
            </w:r>
          </w:p>
        </w:tc>
      </w:tr>
      <w:tr w:rsidR="000262BB" w:rsidRPr="00C97B8D" w:rsidTr="000262BB">
        <w:trPr>
          <w:trHeight w:val="142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BB" w:rsidRPr="00C97B8D" w:rsidRDefault="000262BB" w:rsidP="000262BB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BB" w:rsidRPr="00C97B8D" w:rsidRDefault="000262BB" w:rsidP="000262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>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ый материал. Работа с доской (экран), учебником. </w:t>
            </w: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выписывается в тетрадь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BB" w:rsidRPr="00C97B8D" w:rsidRDefault="000262BB" w:rsidP="001E23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62BB" w:rsidRPr="00C97B8D" w:rsidRDefault="000262BB" w:rsidP="001E23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852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- 10</w:t>
            </w:r>
            <w:r w:rsidRPr="00C97B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BB" w:rsidRPr="00C97B8D" w:rsidRDefault="000262BB" w:rsidP="001E23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B8D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</w:t>
            </w: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материала.</w:t>
            </w:r>
            <w:r w:rsidRPr="00C97B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Демонстрация  изображения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BB" w:rsidRPr="00C97B8D" w:rsidRDefault="000262BB" w:rsidP="000262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>Работа с учебником. Определение записывают в тетрадь</w:t>
            </w:r>
          </w:p>
        </w:tc>
      </w:tr>
      <w:tr w:rsidR="000262BB" w:rsidRPr="00C97B8D" w:rsidTr="001E23BD">
        <w:trPr>
          <w:trHeight w:val="14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BB" w:rsidRPr="00C97B8D" w:rsidRDefault="000262BB" w:rsidP="000262BB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BB" w:rsidRPr="00C97B8D" w:rsidRDefault="000262BB" w:rsidP="001E2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Графическая </w:t>
            </w: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 xml:space="preserve"> работа  в тетрадях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BB" w:rsidRPr="00C97B8D" w:rsidRDefault="00852941" w:rsidP="001E2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262BB" w:rsidRPr="00C97B8D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  <w:p w:rsidR="000262BB" w:rsidRPr="00C97B8D" w:rsidRDefault="000262BB" w:rsidP="001E23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BB" w:rsidRPr="00C97B8D" w:rsidRDefault="000262BB" w:rsidP="001E23B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работы, оказание помощи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выполнении графической работе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BB" w:rsidRPr="00277048" w:rsidRDefault="000262BB" w:rsidP="001E23BD">
            <w:pPr>
              <w:pStyle w:val="a7"/>
              <w:spacing w:before="0" w:beforeAutospacing="0" w:after="0" w:afterAutospacing="0"/>
            </w:pPr>
            <w:r w:rsidRPr="00277048">
              <w:rPr>
                <w:bCs/>
                <w:iCs/>
              </w:rPr>
              <w:t>Выполнить 3 вида модели в тетради. Масштаб 1:1.</w:t>
            </w:r>
          </w:p>
          <w:p w:rsidR="000262BB" w:rsidRPr="00C97B8D" w:rsidRDefault="000262BB" w:rsidP="001E23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BB" w:rsidRPr="00C97B8D" w:rsidTr="000262BB">
        <w:trPr>
          <w:trHeight w:val="120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BB" w:rsidRPr="00C97B8D" w:rsidRDefault="000262BB" w:rsidP="000262BB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BB" w:rsidRPr="00C97B8D" w:rsidRDefault="000262BB" w:rsidP="001E2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C2F">
              <w:rPr>
                <w:rFonts w:ascii="Times New Roman" w:hAnsi="Times New Roman" w:cs="Times New Roman"/>
                <w:bCs/>
                <w:sz w:val="24"/>
                <w:szCs w:val="24"/>
              </w:rPr>
              <w:t>Закрепление, обобщение знаний.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F7C2F">
              <w:rPr>
                <w:rFonts w:ascii="Times New Roman" w:hAnsi="Times New Roman" w:cs="Times New Roman"/>
                <w:sz w:val="24"/>
                <w:szCs w:val="24"/>
              </w:rPr>
              <w:t>одведение итогов</w:t>
            </w: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 xml:space="preserve"> урока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BB" w:rsidRDefault="00852941" w:rsidP="001E2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0262BB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BB" w:rsidRPr="00C97B8D" w:rsidRDefault="000262BB" w:rsidP="001E23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Рефлексия. Объяснение работы по  заданию с доски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BB" w:rsidRPr="00C97B8D" w:rsidRDefault="000262BB" w:rsidP="00026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заданию с доски в тетрадях. </w:t>
            </w:r>
          </w:p>
        </w:tc>
      </w:tr>
      <w:tr w:rsidR="000262BB" w:rsidRPr="00C97B8D" w:rsidTr="001E23BD">
        <w:trPr>
          <w:trHeight w:val="13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BB" w:rsidRPr="00C97B8D" w:rsidRDefault="000262BB" w:rsidP="000262BB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BB" w:rsidRPr="00C97B8D" w:rsidRDefault="000262BB" w:rsidP="001E23BD">
            <w:pPr>
              <w:spacing w:after="0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 xml:space="preserve">Домашнее задание,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BB" w:rsidRPr="00C97B8D" w:rsidRDefault="00852941" w:rsidP="001E23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262BB" w:rsidRPr="00C97B8D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BB" w:rsidRPr="00C97B8D" w:rsidRDefault="000262BB" w:rsidP="001E23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B8D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нение домашнего задания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BB" w:rsidRPr="00C97B8D" w:rsidRDefault="000262BB" w:rsidP="001E23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>Тетради сдаются на проверку.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чертеж,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полученной и изображенной детали дома.</w:t>
            </w:r>
          </w:p>
        </w:tc>
      </w:tr>
    </w:tbl>
    <w:p w:rsidR="00727270" w:rsidRDefault="00727270"/>
    <w:p w:rsidR="000262BB" w:rsidRPr="000262BB" w:rsidRDefault="000262BB" w:rsidP="000262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62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</w:p>
    <w:p w:rsidR="000262BB" w:rsidRPr="004D43E8" w:rsidRDefault="000262BB" w:rsidP="000262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3E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      Научить школьников выполнять  технические рисунки предметов средней сложности.</w:t>
      </w:r>
    </w:p>
    <w:p w:rsidR="000262BB" w:rsidRPr="004D43E8" w:rsidRDefault="000262BB" w:rsidP="000262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3E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 Развивать пространственное мышление, умения работать карандашом без чертёжных инструментов.</w:t>
      </w:r>
    </w:p>
    <w:p w:rsidR="000262BB" w:rsidRPr="004D43E8" w:rsidRDefault="000262BB" w:rsidP="00852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3E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     Воспитывать аккуратность при выполнении технических рисунков.</w:t>
      </w:r>
    </w:p>
    <w:p w:rsidR="00852941" w:rsidRPr="004D43E8" w:rsidRDefault="000262BB" w:rsidP="00852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9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52941" w:rsidRPr="008529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Методы:</w:t>
      </w:r>
      <w:r w:rsidR="00852941" w:rsidRPr="004D4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Беседа, объяснение, демонстрация.</w:t>
      </w:r>
    </w:p>
    <w:p w:rsidR="00852941" w:rsidRPr="004D43E8" w:rsidRDefault="00852941" w:rsidP="00852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3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529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Оборудование:</w:t>
      </w:r>
      <w:r w:rsidRPr="004D4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</w:t>
      </w:r>
      <w:proofErr w:type="gramStart"/>
      <w:r w:rsidRPr="004D4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D4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листы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тестами, карточки – задания, экран, проектор.</w:t>
      </w:r>
    </w:p>
    <w:p w:rsidR="00852941" w:rsidRDefault="00852941" w:rsidP="00852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9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Тип урока:</w:t>
      </w:r>
      <w:r w:rsidRPr="004D4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Комбинированный.</w:t>
      </w:r>
    </w:p>
    <w:p w:rsidR="00852941" w:rsidRPr="004D43E8" w:rsidRDefault="00852941" w:rsidP="008529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 </w:t>
      </w:r>
      <w:r w:rsidRPr="004D43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урока</w:t>
      </w:r>
    </w:p>
    <w:p w:rsidR="00852941" w:rsidRPr="004D43E8" w:rsidRDefault="00852941" w:rsidP="00852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    Орг. момент – 1 </w:t>
      </w:r>
      <w:r w:rsidRPr="004D43E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мин.</w:t>
      </w:r>
    </w:p>
    <w:p w:rsidR="00852941" w:rsidRPr="004D43E8" w:rsidRDefault="00852941" w:rsidP="00852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     Проверка пройденных тем</w:t>
      </w:r>
      <w:r w:rsidRPr="004D4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6 - </w:t>
      </w:r>
      <w:r w:rsidRPr="004D43E8">
        <w:rPr>
          <w:rFonts w:ascii="Times New Roman" w:eastAsia="Times New Roman" w:hAnsi="Times New Roman" w:cs="Times New Roman"/>
          <w:sz w:val="24"/>
          <w:szCs w:val="24"/>
          <w:lang w:eastAsia="ru-RU"/>
        </w:rPr>
        <w:t>5 мин.</w:t>
      </w:r>
    </w:p>
    <w:p w:rsidR="00852941" w:rsidRPr="004D43E8" w:rsidRDefault="00852941" w:rsidP="00852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    Новый материал – 5 – 7 </w:t>
      </w:r>
      <w:r w:rsidRPr="004D43E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мин.</w:t>
      </w:r>
    </w:p>
    <w:p w:rsidR="00852941" w:rsidRPr="004D43E8" w:rsidRDefault="00852941" w:rsidP="00852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3E8">
        <w:rPr>
          <w:rFonts w:ascii="Times New Roman" w:eastAsia="Times New Roman" w:hAnsi="Times New Roman" w:cs="Times New Roman"/>
          <w:sz w:val="24"/>
          <w:szCs w:val="24"/>
          <w:lang w:eastAsia="ru-RU"/>
        </w:rPr>
        <w:t>4.     Закрепление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графическая работа</w:t>
      </w:r>
      <w:r w:rsidRPr="004D4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 мин</w:t>
      </w:r>
    </w:p>
    <w:p w:rsidR="00852941" w:rsidRDefault="00852941" w:rsidP="00852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     Заключительная часть – 5 </w:t>
      </w:r>
      <w:r w:rsidRPr="004D43E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мин.</w:t>
      </w:r>
    </w:p>
    <w:p w:rsidR="00852941" w:rsidRPr="004D43E8" w:rsidRDefault="00852941" w:rsidP="008529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урока</w:t>
      </w:r>
    </w:p>
    <w:p w:rsidR="00852941" w:rsidRPr="004D43E8" w:rsidRDefault="00852941" w:rsidP="00FC0E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3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Орг.  момент</w:t>
      </w:r>
      <w:r w:rsidRPr="004D4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    Приветствие. Знакомство </w:t>
      </w:r>
      <w:proofErr w:type="spellStart"/>
      <w:r w:rsidRPr="004D43E8">
        <w:rPr>
          <w:rFonts w:ascii="Times New Roman" w:eastAsia="Times New Roman" w:hAnsi="Times New Roman" w:cs="Times New Roman"/>
          <w:sz w:val="24"/>
          <w:szCs w:val="24"/>
          <w:lang w:eastAsia="ru-RU"/>
        </w:rPr>
        <w:t>уч</w:t>
      </w:r>
      <w:proofErr w:type="spellEnd"/>
      <w:r w:rsidRPr="004D4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4D43E8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proofErr w:type="spellEnd"/>
      <w:r w:rsidRPr="004D4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темой и  планом проведения урока, мотивация предстоящей деятельности, </w:t>
      </w:r>
      <w:proofErr w:type="gramStart"/>
      <w:r w:rsidRPr="004D4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4D43E8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желательно чтобы цели своей деятельности на уроке поставили сами дети, человека два – три достаточно) Запись темы в рабочую тетрадь</w:t>
      </w:r>
    </w:p>
    <w:p w:rsidR="00852941" w:rsidRPr="004D43E8" w:rsidRDefault="00852941" w:rsidP="00FC0E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Проверка пройденного</w:t>
      </w:r>
      <w:r w:rsidR="00FC0E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материала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Ответы на тесты, кроссворд.</w:t>
      </w:r>
      <w:r w:rsidR="00FC0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4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0E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Правильные ответы</w:t>
      </w:r>
      <w:proofErr w:type="gramStart"/>
      <w:r w:rsidR="00FC0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="00FC0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вынести на экран</w:t>
      </w:r>
      <w:r w:rsidRPr="004D43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2941" w:rsidRPr="004D43E8" w:rsidRDefault="00852941" w:rsidP="00FC0E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3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краткий обзор – опрос учебного материала пройденного на прошлом уроке</w:t>
      </w:r>
      <w:r w:rsidRPr="004D43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C0EEA" w:rsidRDefault="00852941" w:rsidP="00FC0E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43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Новый материал</w:t>
      </w:r>
    </w:p>
    <w:p w:rsidR="00FC0EEA" w:rsidRPr="00FC0EEA" w:rsidRDefault="00FC0EEA" w:rsidP="00FC0E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E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Технический рисунок – это изображение, выполненное от руки по правилам аксонометрических проекций с соблюдением пропорций на глаз.</w:t>
      </w:r>
    </w:p>
    <w:p w:rsidR="00852941" w:rsidRDefault="00852941" w:rsidP="00FC0E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практической деятельности часто используют аксонометрические изображения, выполненные без применения чертежных инструментов, от руки. Такие изображения называют техническими рисунками. </w:t>
      </w:r>
      <w:r w:rsidRPr="00FC0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 выполнении техничес</w:t>
      </w:r>
      <w:r w:rsidRPr="00FC0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ких рисунков обычно преследуется цель быстро и на</w:t>
      </w:r>
      <w:r w:rsidRPr="00FC0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глядно показать на бумаге предмет или даже группу предметов в целях уточнения формы, уяснения взаимо</w:t>
      </w:r>
      <w:r w:rsidRPr="00FC0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действия и принципа работы.</w:t>
      </w:r>
      <w:r w:rsidRPr="004D4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Зная правила построения аксонометрических изображений, нетрудно развить гла</w:t>
      </w:r>
      <w:r w:rsidRPr="004D43E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зомер и приобрести навыки технического рисования. Поэтому вам пригодятся навыки, приоб</w:t>
      </w:r>
      <w:r w:rsidRPr="004D43E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ретенные на уроках рисования — умение свободно, без напряжения, проводить от руки на листе бумаги раз</w:t>
      </w:r>
      <w:r w:rsidRPr="004D43E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по толщине линии в любых направлениях.</w:t>
      </w:r>
    </w:p>
    <w:p w:rsidR="00485DAA" w:rsidRDefault="00485DAA" w:rsidP="00FC0E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DAA" w:rsidRDefault="00FC0EEA" w:rsidP="00485DAA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Повысить наглядность рисунка можно с помощью </w:t>
      </w:r>
      <w:r w:rsidRPr="00FC0E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штриховки, </w:t>
      </w:r>
      <w:r w:rsidRPr="00FC0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используется для обозначения деталей из металла</w:t>
      </w:r>
      <w:r w:rsidRPr="00FC0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C0EEA">
        <w:rPr>
          <w:rFonts w:ascii="Times New Roman" w:eastAsia="Times New Roman" w:hAnsi="Times New Roman" w:cs="Times New Roman"/>
          <w:sz w:val="24"/>
          <w:szCs w:val="24"/>
        </w:rPr>
        <w:t xml:space="preserve">Вертикальные плоскости штрихуют </w:t>
      </w:r>
      <w:proofErr w:type="gramStart"/>
      <w:r w:rsidRPr="00FC0EEA">
        <w:rPr>
          <w:rFonts w:ascii="Times New Roman" w:eastAsia="Times New Roman" w:hAnsi="Times New Roman" w:cs="Times New Roman"/>
          <w:sz w:val="24"/>
          <w:szCs w:val="24"/>
        </w:rPr>
        <w:t>вертикальными</w:t>
      </w:r>
      <w:proofErr w:type="gramEnd"/>
      <w:r w:rsidRPr="00FC0EEA">
        <w:rPr>
          <w:rFonts w:ascii="Times New Roman" w:eastAsia="Times New Roman" w:hAnsi="Times New Roman" w:cs="Times New Roman"/>
          <w:sz w:val="24"/>
          <w:szCs w:val="24"/>
        </w:rPr>
        <w:t xml:space="preserve"> прямыми,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горизонтальными </w:t>
      </w:r>
      <w:r w:rsidRPr="00FC0E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прямыми, параллельными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C0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аксонометрическим осям, а наклонные — прямыми, параллельными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C0EEA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 накло</w:t>
      </w:r>
      <w:r w:rsidRPr="00FC0E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на плоскости. </w:t>
      </w:r>
    </w:p>
    <w:p w:rsidR="00485DAA" w:rsidRDefault="00FC0EEA" w:rsidP="00485DAA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Повысить наглядность рисунка можно с помощью </w:t>
      </w:r>
      <w:proofErr w:type="spellStart"/>
      <w:r w:rsidRPr="00FC0E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шрафировки</w:t>
      </w:r>
      <w:proofErr w:type="spellEnd"/>
      <w:r w:rsidRPr="00FC0E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FC0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Используется для обозначения не металлических    предметов.</w:t>
      </w:r>
      <w:r>
        <w:rPr>
          <w:rFonts w:eastAsia="Times New Roman"/>
          <w:b/>
          <w:bCs/>
        </w:rPr>
        <w:t xml:space="preserve">        </w:t>
      </w:r>
      <w:proofErr w:type="spellStart"/>
      <w:r w:rsidRPr="00FC0EEA">
        <w:rPr>
          <w:rFonts w:ascii="Times New Roman" w:eastAsia="Times New Roman" w:hAnsi="Times New Roman" w:cs="Times New Roman"/>
          <w:b/>
          <w:bCs/>
          <w:sz w:val="24"/>
          <w:szCs w:val="24"/>
        </w:rPr>
        <w:t>Шраффировка</w:t>
      </w:r>
      <w:proofErr w:type="spellEnd"/>
      <w:r w:rsidRPr="00FC0E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C0EEA">
        <w:rPr>
          <w:rFonts w:ascii="Times New Roman" w:eastAsia="Times New Roman" w:hAnsi="Times New Roman" w:cs="Times New Roman"/>
          <w:b/>
          <w:sz w:val="24"/>
          <w:szCs w:val="24"/>
        </w:rPr>
        <w:t xml:space="preserve">– это штриховка сеткой, или двойная штриховка. </w:t>
      </w:r>
      <w:r w:rsidRPr="00FC0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многогранниках и поверхностях вращения </w:t>
      </w:r>
      <w:proofErr w:type="spellStart"/>
      <w:r w:rsidRPr="00FC0EEA">
        <w:rPr>
          <w:rFonts w:ascii="Times New Roman" w:eastAsia="Times New Roman" w:hAnsi="Times New Roman" w:cs="Times New Roman"/>
          <w:sz w:val="24"/>
          <w:szCs w:val="24"/>
          <w:lang w:eastAsia="ru-RU"/>
        </w:rPr>
        <w:t>шраффировку</w:t>
      </w:r>
      <w:proofErr w:type="spellEnd"/>
      <w:r w:rsidRPr="00FC0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наносят по форме предмета  аналогично </w:t>
      </w:r>
      <w:proofErr w:type="spellStart"/>
      <w:r w:rsidRPr="00FC0EEA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штриховке</w:t>
      </w:r>
      <w:proofErr w:type="gramStart"/>
      <w:r w:rsidRPr="00FC0EEA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FC0EEA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асстояние</w:t>
      </w:r>
      <w:proofErr w:type="spellEnd"/>
      <w:r w:rsidRPr="00FC0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 штрихами — 1...3 </w:t>
      </w:r>
      <w:r w:rsidRPr="00FC0E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мм. </w:t>
      </w:r>
      <w:r w:rsidRPr="00FC0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Выступающие ребра предмета оттеняют наиболее яркими и толстыми штрихами. </w:t>
      </w:r>
      <w:proofErr w:type="gramStart"/>
      <w:r w:rsidRPr="00FC0EE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Различная густота штри</w:t>
      </w:r>
      <w:r w:rsidRPr="00FC0E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хов позволяет добиться различных тонов — от светло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серых до наиболее темн</w:t>
      </w:r>
      <w:r w:rsidRPr="00FC0EEA">
        <w:rPr>
          <w:rFonts w:ascii="Times New Roman" w:eastAsia="Times New Roman" w:hAnsi="Times New Roman" w:cs="Times New Roman"/>
          <w:sz w:val="24"/>
          <w:szCs w:val="24"/>
          <w:lang w:eastAsia="ru-RU"/>
        </w:rPr>
        <w:t>ых.</w:t>
      </w:r>
      <w:proofErr w:type="gramEnd"/>
    </w:p>
    <w:p w:rsidR="00485DAA" w:rsidRDefault="00485DAA" w:rsidP="00485DAA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5D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Повысить наглядность рисунка  можно с помощью   точечного </w:t>
      </w:r>
      <w:proofErr w:type="spellStart"/>
      <w:r w:rsidRPr="00485D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оттенения</w:t>
      </w:r>
      <w:proofErr w:type="spellEnd"/>
      <w:r w:rsidRPr="00485D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85DAA">
        <w:rPr>
          <w:rFonts w:ascii="Comic Sans MS" w:eastAsiaTheme="minorEastAsia" w:hAnsi="Comic Sans MS"/>
          <w:color w:val="000000" w:themeColor="text1"/>
          <w:kern w:val="24"/>
          <w:sz w:val="48"/>
          <w:szCs w:val="48"/>
          <w:lang w:eastAsia="ru-RU"/>
        </w:rPr>
        <w:t xml:space="preserve"> </w:t>
      </w:r>
      <w:proofErr w:type="gramStart"/>
      <w:r w:rsidRPr="00485DAA">
        <w:rPr>
          <w:rFonts w:ascii="Times New Roman" w:eastAsia="Times New Roman" w:hAnsi="Times New Roman" w:cs="Times New Roman"/>
          <w:b/>
          <w:bCs/>
          <w:sz w:val="24"/>
          <w:szCs w:val="24"/>
        </w:rPr>
        <w:t>Точечное</w:t>
      </w:r>
      <w:proofErr w:type="gramEnd"/>
      <w:r w:rsidRPr="00485D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85DAA">
        <w:rPr>
          <w:rFonts w:ascii="Times New Roman" w:eastAsia="Times New Roman" w:hAnsi="Times New Roman" w:cs="Times New Roman"/>
          <w:b/>
          <w:bCs/>
          <w:sz w:val="24"/>
          <w:szCs w:val="24"/>
        </w:rPr>
        <w:t>оттенение</w:t>
      </w:r>
      <w:proofErr w:type="spellEnd"/>
      <w:r w:rsidRPr="00485D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выполняется с помощью точек.</w:t>
      </w:r>
      <w:r w:rsidRPr="00485D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85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увеличением освещения расстояние между точками увеличивается. При выполнении </w:t>
      </w:r>
      <w:proofErr w:type="spellStart"/>
      <w:r w:rsidRPr="00485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оттенения</w:t>
      </w:r>
      <w:proofErr w:type="spellEnd"/>
      <w:r w:rsidRPr="00485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считают, что </w:t>
      </w:r>
      <w:r w:rsidRPr="00485D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изображаемый предмет свет попадает сверху, сзади и слева,</w:t>
      </w:r>
      <w:r w:rsidRPr="00485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поэтому освещенные части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85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делают более светлыми, а правы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 и нижние части — затемненными.</w:t>
      </w:r>
      <w:r w:rsidRPr="00485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485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Используют для обозначения  деталей  с грубыми, шероховатыми поверхностями (литьё, ковка)</w:t>
      </w:r>
    </w:p>
    <w:p w:rsidR="00485DAA" w:rsidRDefault="00485DAA" w:rsidP="00485D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5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Алгоритм построения технического рисунка</w:t>
      </w:r>
    </w:p>
    <w:p w:rsidR="006E1293" w:rsidRPr="00485DAA" w:rsidRDefault="002F3501" w:rsidP="00485DA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технического рисунка начинается с проведения аксонометрических осей. </w:t>
      </w:r>
    </w:p>
    <w:p w:rsidR="006E1293" w:rsidRDefault="002F3501" w:rsidP="00485DA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DA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на бумаге в клетку построить угол 120</w:t>
      </w:r>
      <w:r w:rsidRPr="00485DA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485DA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проводят 5 клеток от точки</w:t>
      </w:r>
      <w:proofErr w:type="gramStart"/>
      <w:r w:rsidRPr="00485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 w:rsidRPr="00485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вправо и влево и 3 – вниз (или вверх) </w:t>
      </w:r>
    </w:p>
    <w:p w:rsidR="00485DAA" w:rsidRPr="00485DAA" w:rsidRDefault="00485DAA" w:rsidP="00485DA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Тонкими линиями намечают изображение детали. </w:t>
      </w:r>
    </w:p>
    <w:p w:rsidR="00485DAA" w:rsidRPr="00485DAA" w:rsidRDefault="00485DAA" w:rsidP="00485DA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DAA">
        <w:rPr>
          <w:rFonts w:ascii="Times New Roman" w:eastAsia="Times New Roman" w:hAnsi="Times New Roman" w:cs="Times New Roman"/>
          <w:sz w:val="24"/>
          <w:szCs w:val="24"/>
          <w:lang w:eastAsia="ru-RU"/>
        </w:rPr>
        <w:t>Убедившись в правильности рисунка, необходимо обвести его с более сильным нажимом карандаша, чтобы придать рисунку большую выразительность.</w:t>
      </w:r>
    </w:p>
    <w:p w:rsidR="00485DAA" w:rsidRPr="00485DAA" w:rsidRDefault="00485DAA" w:rsidP="00485DA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DAA" w:rsidRPr="00485DAA" w:rsidRDefault="00485DAA" w:rsidP="00485DAA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     Закрепление. </w:t>
      </w:r>
      <w:r w:rsidRPr="00485D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D43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Выполнение технических рисунков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485DAA" w:rsidRDefault="00485DAA" w:rsidP="00485DAA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5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Выполнить технический рисунок детали, полученной при удалении частей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85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нанесенной разметке.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Материал</w:t>
      </w:r>
      <w:r w:rsidRPr="00485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из которого сделана ваша деталь,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85D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выберите сами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21EF9" w:rsidRDefault="00321EF9" w:rsidP="00321E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05075" cy="2179415"/>
            <wp:effectExtent l="0" t="0" r="0" b="0"/>
            <wp:docPr id="2" name="Рисунок 13" descr="F:\ПакетЧерчение\project\pr\pix\p24v2p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ПакетЧерчение\project\pr\pix\p24v2p2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2179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19350" cy="2274190"/>
            <wp:effectExtent l="0" t="0" r="0" b="0"/>
            <wp:docPr id="3" name="Рисунок 1" descr="F:\ПакетЧерчение\project\pr\pix\p24v5p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ПакетЧерчение\project\pr\pix\p24v5p2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118" cy="2274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321EF9" w:rsidRDefault="00321EF9" w:rsidP="0032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технический рисунок детали,              Выполнить технический рисунок                       полученной при удалении частей                            полученной при удалении частей </w:t>
      </w:r>
    </w:p>
    <w:p w:rsidR="00321EF9" w:rsidRDefault="00321EF9" w:rsidP="0032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нанесенной разметке                                                по нанесенной разметке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19350" cy="2274190"/>
            <wp:effectExtent l="0" t="0" r="0" b="0"/>
            <wp:docPr id="4" name="Рисунок 14" descr="F:\ПакетЧерчение\project\pr\pix\p24v5p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ПакетЧерчение\project\pr\pix\p24v5p2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118" cy="2274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57500" cy="2371725"/>
            <wp:effectExtent l="0" t="0" r="0" b="9525"/>
            <wp:docPr id="5" name="Рисунок 15" descr="F:\ПакетЧерчение\project\pr\pix\p24v4p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ПакетЧерчение\project\pr\pix\p24v4p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EF9" w:rsidRDefault="00321EF9" w:rsidP="0032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технический рисунок детали,              Выполнить технический рисунок                       полученной при удалении частей                            полученной при удалении частей </w:t>
      </w:r>
    </w:p>
    <w:p w:rsidR="00321EF9" w:rsidRDefault="00321EF9" w:rsidP="0032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нанесенной разметке                                                по нанесенной разметке</w:t>
      </w:r>
    </w:p>
    <w:p w:rsidR="00321EF9" w:rsidRDefault="00321EF9" w:rsidP="00321E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857500" cy="2533650"/>
            <wp:effectExtent l="0" t="0" r="0" b="0"/>
            <wp:docPr id="6" name="Рисунок 16" descr="F:\ПакетЧерчение\project\pr\pix\p24v3p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ПакетЧерчение\project\pr\pix\p24v3p2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57500" cy="2657475"/>
            <wp:effectExtent l="0" t="0" r="0" b="9525"/>
            <wp:docPr id="7" name="Рисунок 17" descr="F:\ПакетЧерчение\project\pr\pix\p24v6p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ПакетЧерчение\project\pr\pix\p24v6p2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EF9" w:rsidRDefault="00321EF9" w:rsidP="0032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технический рисунок детали,              Выполнить технический рисунок                       полученной при удалении частей                            полученной при удалении частей </w:t>
      </w:r>
    </w:p>
    <w:p w:rsidR="00321EF9" w:rsidRDefault="00321EF9" w:rsidP="0032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нанесенной разметке                                                по нанесенной разметке</w:t>
      </w:r>
    </w:p>
    <w:p w:rsidR="00321EF9" w:rsidRDefault="00321EF9" w:rsidP="00321EF9"/>
    <w:p w:rsidR="00321EF9" w:rsidRPr="00485DAA" w:rsidRDefault="00321EF9" w:rsidP="00485DA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0EEA" w:rsidRPr="00485DAA" w:rsidRDefault="00FC0EEA" w:rsidP="00FC0EE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0EEA" w:rsidRPr="002F3501" w:rsidRDefault="00485DAA" w:rsidP="002F3501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35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Заключительная часть</w:t>
      </w:r>
      <w:r w:rsidRPr="002F3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Подведение итогов, </w:t>
      </w:r>
      <w:r w:rsidR="002F3501" w:rsidRPr="002F350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домашнее задание.</w:t>
      </w:r>
      <w:r w:rsidR="002F3501" w:rsidRPr="002F3501">
        <w:rPr>
          <w:rFonts w:ascii="Times New Roman" w:hAnsi="Times New Roman" w:cs="Times New Roman"/>
          <w:sz w:val="24"/>
          <w:szCs w:val="24"/>
        </w:rPr>
        <w:t xml:space="preserve"> Выполнить </w:t>
      </w:r>
      <w:r w:rsidR="002F3501" w:rsidRPr="002F3501">
        <w:rPr>
          <w:rFonts w:ascii="Times New Roman" w:hAnsi="Times New Roman" w:cs="Times New Roman"/>
          <w:b/>
          <w:sz w:val="24"/>
          <w:szCs w:val="24"/>
        </w:rPr>
        <w:t xml:space="preserve">чертеж, </w:t>
      </w:r>
      <w:r w:rsidR="002F3501" w:rsidRPr="002F3501">
        <w:rPr>
          <w:rFonts w:ascii="Times New Roman" w:hAnsi="Times New Roman" w:cs="Times New Roman"/>
          <w:sz w:val="24"/>
          <w:szCs w:val="24"/>
        </w:rPr>
        <w:t xml:space="preserve"> изображенной детали дома. </w:t>
      </w:r>
      <w:proofErr w:type="spellStart"/>
      <w:proofErr w:type="gramStart"/>
      <w:r w:rsidR="002F3501" w:rsidRPr="002F3501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2F3501" w:rsidRPr="002F3501">
        <w:rPr>
          <w:rFonts w:ascii="Times New Roman" w:hAnsi="Times New Roman" w:cs="Times New Roman"/>
          <w:sz w:val="24"/>
          <w:szCs w:val="24"/>
        </w:rPr>
        <w:t xml:space="preserve"> №9</w:t>
      </w:r>
    </w:p>
    <w:p w:rsidR="002F3501" w:rsidRDefault="002F3501" w:rsidP="002F35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Лицей №68  город Уфа</w:t>
      </w:r>
      <w:r w:rsidRPr="00F854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3501" w:rsidRPr="00F854A1" w:rsidRDefault="002F3501" w:rsidP="002F35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ИЗО и черчения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Верёвочникова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Светлана Николаевна</w:t>
      </w:r>
      <w:r w:rsidRPr="00F854A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F3501" w:rsidRPr="00F854A1" w:rsidSect="000262B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6447D"/>
    <w:multiLevelType w:val="hybridMultilevel"/>
    <w:tmpl w:val="4A4CA790"/>
    <w:lvl w:ilvl="0" w:tplc="CBD0A9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F215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2EC87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8841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2CCC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7A42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47A06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FEEB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666E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276F2A"/>
    <w:multiLevelType w:val="hybridMultilevel"/>
    <w:tmpl w:val="7CC8938A"/>
    <w:lvl w:ilvl="0" w:tplc="5EC083A2">
      <w:start w:val="2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3790"/>
    <w:rsid w:val="000262BB"/>
    <w:rsid w:val="002F3501"/>
    <w:rsid w:val="00321EF9"/>
    <w:rsid w:val="00366A72"/>
    <w:rsid w:val="00485DAA"/>
    <w:rsid w:val="006E1293"/>
    <w:rsid w:val="00727270"/>
    <w:rsid w:val="00852941"/>
    <w:rsid w:val="00A33790"/>
    <w:rsid w:val="00B60057"/>
    <w:rsid w:val="00C15D95"/>
    <w:rsid w:val="00FC0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2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6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62B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262BB"/>
    <w:pPr>
      <w:ind w:left="720"/>
      <w:contextualSpacing/>
    </w:pPr>
  </w:style>
  <w:style w:type="paragraph" w:styleId="a6">
    <w:name w:val="No Spacing"/>
    <w:uiPriority w:val="1"/>
    <w:qFormat/>
    <w:rsid w:val="000262BB"/>
    <w:pPr>
      <w:spacing w:after="0" w:line="240" w:lineRule="auto"/>
    </w:pPr>
  </w:style>
  <w:style w:type="paragraph" w:styleId="a7">
    <w:name w:val="Normal (Web)"/>
    <w:basedOn w:val="a"/>
    <w:uiPriority w:val="99"/>
    <w:rsid w:val="000262B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2B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6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62B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262BB"/>
    <w:pPr>
      <w:ind w:left="720"/>
      <w:contextualSpacing/>
    </w:pPr>
  </w:style>
  <w:style w:type="paragraph" w:styleId="a6">
    <w:name w:val="No Spacing"/>
    <w:uiPriority w:val="1"/>
    <w:qFormat/>
    <w:rsid w:val="000262BB"/>
    <w:pPr>
      <w:spacing w:after="0" w:line="240" w:lineRule="auto"/>
    </w:pPr>
  </w:style>
  <w:style w:type="paragraph" w:styleId="a7">
    <w:name w:val="Normal (Web)"/>
    <w:basedOn w:val="a"/>
    <w:uiPriority w:val="99"/>
    <w:rsid w:val="000262B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4667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543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5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gif"/><Relationship Id="rId5" Type="http://schemas.openxmlformats.org/officeDocument/2006/relationships/image" Target="media/image1.png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915</Words>
  <Characters>5219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Юрий</cp:lastModifiedBy>
  <cp:revision>6</cp:revision>
  <dcterms:created xsi:type="dcterms:W3CDTF">2013-03-20T18:38:00Z</dcterms:created>
  <dcterms:modified xsi:type="dcterms:W3CDTF">2013-03-21T02:03:00Z</dcterms:modified>
</cp:coreProperties>
</file>